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102" w:rsidRDefault="00431102" w:rsidP="00791C73">
      <w:pPr>
        <w:pStyle w:val="CodeSample"/>
      </w:pPr>
    </w:p>
    <w:p w:rsidR="00431102" w:rsidRDefault="00431102" w:rsidP="00431102">
      <w:pPr>
        <w:jc w:val="both"/>
      </w:pPr>
    </w:p>
    <w:p w:rsidR="00431102" w:rsidRDefault="00431102" w:rsidP="0043110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7" o:title="rd-ita1"/>
          </v:shape>
        </w:pict>
      </w:r>
    </w:p>
    <w:p w:rsidR="00431102" w:rsidRDefault="00431102" w:rsidP="00431102">
      <w:pPr>
        <w:jc w:val="both"/>
      </w:pPr>
    </w:p>
    <w:p w:rsidR="00431102" w:rsidRDefault="00431102" w:rsidP="00431102">
      <w:pPr>
        <w:pStyle w:val="Titel"/>
      </w:pPr>
      <w:r>
        <w:t>Utente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Utente</w:instrText>
      </w:r>
      <w:r w:rsidR="008922BC">
        <w:instrText xml:space="preserve">" </w:instrText>
      </w:r>
      <w:r w:rsidR="008922BC">
        <w:fldChar w:fldCharType="end"/>
      </w:r>
      <w:r>
        <w:t xml:space="preserve"> Administation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Administation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</w:p>
    <w:p w:rsidR="00431102" w:rsidRDefault="00431102" w:rsidP="00431102">
      <w:pPr>
        <w:pStyle w:val="Titel"/>
      </w:pPr>
    </w:p>
    <w:p w:rsidR="007D201E" w:rsidRDefault="00431102" w:rsidP="00431102">
      <w:pPr>
        <w:pStyle w:val="Titel"/>
      </w:pPr>
      <w:r>
        <w:t>22/11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/01 /  2022-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09-01 008.384</w:t>
      </w:r>
    </w:p>
    <w:p w:rsidR="007D201E" w:rsidRDefault="007D201E" w:rsidP="007D201E">
      <w:pPr>
        <w:pStyle w:val="Overskrift1"/>
      </w:pPr>
      <w:bookmarkStart w:id="0" w:name="_Toc118089519"/>
      <w:r>
        <w:lastRenderedPageBreak/>
        <w:t>Indice</w:t>
      </w:r>
      <w:bookmarkEnd w:id="0"/>
      <w:r w:rsidR="008922BC">
        <w:fldChar w:fldCharType="begin"/>
      </w:r>
      <w:r w:rsidR="008922BC">
        <w:instrText xml:space="preserve"> XE "</w:instrText>
      </w:r>
      <w:r w:rsidR="008922BC" w:rsidRPr="004C633B">
        <w:instrText>Indice</w:instrText>
      </w:r>
      <w:r w:rsidR="008922BC">
        <w:instrText xml:space="preserve">" </w:instrText>
      </w:r>
      <w:r w:rsidR="008922BC">
        <w:fldChar w:fldCharType="end"/>
      </w:r>
    </w:p>
    <w:p w:rsidR="000506B1" w:rsidRDefault="007D201E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"1-6" </w:instrText>
      </w:r>
      <w:r>
        <w:fldChar w:fldCharType="separate"/>
      </w:r>
      <w:r w:rsidR="000506B1">
        <w:rPr>
          <w:noProof/>
        </w:rPr>
        <w:t>Indice</w:t>
      </w:r>
      <w:r w:rsidR="000506B1">
        <w:rPr>
          <w:noProof/>
        </w:rPr>
        <w:tab/>
      </w:r>
      <w:r w:rsidR="000506B1">
        <w:rPr>
          <w:noProof/>
        </w:rPr>
        <w:fldChar w:fldCharType="begin"/>
      </w:r>
      <w:r w:rsidR="000506B1">
        <w:rPr>
          <w:noProof/>
        </w:rPr>
        <w:instrText xml:space="preserve"> PAGEREF _Toc118089519 \h </w:instrText>
      </w:r>
      <w:r w:rsidR="000506B1">
        <w:rPr>
          <w:noProof/>
        </w:rPr>
      </w:r>
      <w:r w:rsidR="000506B1">
        <w:rPr>
          <w:noProof/>
        </w:rPr>
        <w:fldChar w:fldCharType="separate"/>
      </w:r>
      <w:r w:rsidR="000506B1">
        <w:rPr>
          <w:noProof/>
        </w:rPr>
        <w:t>2</w:t>
      </w:r>
      <w:r w:rsidR="000506B1"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 Gestione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1.1. Messa a punto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1.2. Generazione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1.2.1. Emendamento delle informazioni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1.2.2. Cancellazione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1.3. Iniziando TRIO con il administation dell'utente attivo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1.3.1. I programmi del TRIO hanno cominciato da un'icona di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1.3.2. CATENA ad un altro modulo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1.4. Permessi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1.4.1. ASSEGNI e REVOCHI l'accesso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1.5. REVOCHI il permesso da un 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1.6. Gruppi di utenti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 Permessi di CONCESSIONE per un 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1.7.1. Permesso di funzione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1.7.2. Programmi i permessi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1.7.2.1. CATENA ad un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1.7.3. Permessi della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1.7.4. Permessi letturi /scritturi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1.7.5. Generi i permessi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1.7.6. Permessi del campo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1.7.6.1. Campi di indice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1.7.6.2. Collegamenti della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1.7.6.3. Il campo scrive i permessi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1.8. Usando i sottosistemi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1.8.1. Lime di permesso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1.8.2. Il listbox di dipendenza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1.8.2.1. Dipendenza del modulo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1.9. Il percorso DOMESTICO degli utenti, messa a punto del SISTEMA principale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1.10. Il modulo di definizione di lima di FDF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1.11. Funzioni esterne del DLL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1.12. Campi prestabiliti dall'utente nella lima di sistema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1.13. Funzione di USERINFO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1.14. Il driver degli Interruttore-Attrezzi ODBC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2. Segnali il controllo e le statistiche di inizio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2.1. Dato statistico sommario dell'ultimo 100 funzionamenti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2.1.1. Tempo di inizio, tempo di conclusione, tempo di esecuzione e tempo usati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2.1.2. Tempo medio e di totale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2.2. Particolari dell'entrata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2.3. Segnali la documentazione ed il menu dell'esposizione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2.3.1. Inizi TUTTA LA statistica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 Segnali i jobqueues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 Definizione della coda nuova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3.1.1. La bandierina di attivazione del queuenumber e della coda di difetto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3.2. La coda ed i tasti GIUSTI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3.2.1. La priorità di lavoro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3.3. Iniziare una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3.3.1. Code delle code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3.4. Cancellazione/copiare/documentare una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3.5. Emendamento delle entrate della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3.5.1. Il campo di CONDIZIONE, cancellante un lavoro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1B4DB6">
        <w:rPr>
          <w:noProof/>
          <w:lang w:val="en-US"/>
        </w:rPr>
        <w:t>Figura lista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0506B1" w:rsidRDefault="000506B1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lastRenderedPageBreak/>
        <w:t>Index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8F6E91" w:rsidRDefault="007D201E" w:rsidP="007D201E">
      <w:r>
        <w:fldChar w:fldCharType="end"/>
      </w:r>
    </w:p>
    <w:p w:rsidR="008F6E91" w:rsidRDefault="008F6E91" w:rsidP="008F6E91">
      <w:pPr>
        <w:pStyle w:val="Overskrift1"/>
      </w:pPr>
      <w:bookmarkStart w:id="1" w:name="_Toc118089520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Gestione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Gestione</w:instrText>
      </w:r>
      <w:r w:rsidR="008922BC">
        <w:instrText xml:space="preserve">" </w:instrText>
      </w:r>
      <w:r w:rsidR="008922BC">
        <w:fldChar w:fldCharType="end"/>
      </w:r>
      <w:r>
        <w:t xml:space="preserve"> dell'UTENTE</w:t>
      </w:r>
      <w:bookmarkEnd w:id="1"/>
      <w:r w:rsidR="008922BC">
        <w:fldChar w:fldCharType="begin"/>
      </w:r>
      <w:r w:rsidR="008922BC">
        <w:instrText xml:space="preserve"> XE "</w:instrText>
      </w:r>
      <w:r w:rsidR="008922BC" w:rsidRPr="004C633B">
        <w:instrText>UTENTE</w:instrText>
      </w:r>
      <w:r w:rsidR="008922BC">
        <w:instrText xml:space="preserve">" </w:instrText>
      </w:r>
      <w:r w:rsidR="008922BC">
        <w:fldChar w:fldCharType="end"/>
      </w:r>
    </w:p>
    <w:p w:rsidR="008F6E91" w:rsidRDefault="008F6E91" w:rsidP="008F6E91"/>
    <w:p w:rsidR="008F6E91" w:rsidRDefault="008F6E91" w:rsidP="008F6E91">
      <w:pPr>
        <w:jc w:val="both"/>
        <w:rPr>
          <w:lang w:val="en-US"/>
        </w:rPr>
      </w:pPr>
      <w:r w:rsidRPr="008F6E91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F6E91">
        <w:rPr>
          <w:lang w:val="en-US"/>
        </w:rPr>
        <w:t xml:space="preserve"> administation dell'utente può essere usato per due scopi differenti:</w:t>
      </w:r>
    </w:p>
    <w:p w:rsidR="008F6E91" w:rsidRDefault="008F6E91" w:rsidP="008F6E91">
      <w:pPr>
        <w:pStyle w:val="Bloktekst"/>
      </w:pPr>
      <w:r>
        <w:t>-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Uso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Uso</w:instrText>
      </w:r>
      <w:r w:rsidR="008922BC">
        <w:instrText xml:space="preserve">" </w:instrText>
      </w:r>
      <w:r w:rsidR="008922BC">
        <w:fldChar w:fldCharType="end"/>
      </w:r>
      <w:r>
        <w:t xml:space="preserve"> di limitazione delle lime/programmi individualmente</w:t>
      </w:r>
    </w:p>
    <w:p w:rsidR="008F6E91" w:rsidRDefault="008F6E91" w:rsidP="008F6E91">
      <w:pPr>
        <w:pStyle w:val="Bloktekst"/>
      </w:pPr>
      <w:r>
        <w:t>-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Generare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Generare</w:instrText>
      </w:r>
      <w:r w:rsidR="008922BC">
        <w:instrText xml:space="preserve">" </w:instrText>
      </w:r>
      <w:r w:rsidR="008922BC">
        <w:fldChar w:fldCharType="end"/>
      </w:r>
      <w:r>
        <w:t xml:space="preserve"> i sistemi differenti di programma senza uso dei sottosistemi</w:t>
      </w:r>
    </w:p>
    <w:p w:rsidR="008F6E91" w:rsidRDefault="008F6E91" w:rsidP="008F6E91">
      <w:pPr>
        <w:jc w:val="both"/>
        <w:rPr>
          <w:lang w:val="en-US"/>
        </w:rPr>
      </w:pPr>
      <w:r w:rsidRPr="008F6E91">
        <w:rPr>
          <w:lang w:val="en-US"/>
        </w:rPr>
        <w:t>Tramite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Tramite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F6E91">
        <w:rPr>
          <w:lang w:val="en-US"/>
        </w:rPr>
        <w:t xml:space="preserve"> installazione di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F6E91">
        <w:rPr>
          <w:lang w:val="en-US"/>
        </w:rPr>
        <w:t xml:space="preserve"> una nuova icona sarà aggiunta al tavolo di Windows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Windows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8F6E91">
        <w:rPr>
          <w:lang w:val="en-US"/>
        </w:rPr>
        <w:t>:</w:t>
      </w:r>
    </w:p>
    <w:p w:rsidR="008F6E91" w:rsidRDefault="008F6E91" w:rsidP="008F6E91">
      <w:pPr>
        <w:jc w:val="both"/>
      </w:pPr>
    </w:p>
    <w:p w:rsidR="008F6E91" w:rsidRDefault="008F6E91" w:rsidP="008F6E91">
      <w:pPr>
        <w:jc w:val="center"/>
      </w:pPr>
      <w:r>
        <w:pict>
          <v:shape id="_x0000_i1026" type="#_x0000_t75" style="width:48.75pt;height:48pt">
            <v:imagedata r:id="rId8" o:title="use-eng001"/>
          </v:shape>
        </w:pict>
      </w:r>
    </w:p>
    <w:p w:rsidR="008F6E91" w:rsidRDefault="008F6E91" w:rsidP="008F6E91">
      <w:pPr>
        <w:pStyle w:val="Overskrift7"/>
      </w:pPr>
      <w:bookmarkStart w:id="2" w:name="_Toc118089475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</w:instrText>
      </w:r>
      <w:r w:rsidR="008922BC">
        <w:instrText xml:space="preserve">" </w:instrText>
      </w:r>
      <w:r w:rsidR="008922BC">
        <w:fldChar w:fldCharType="end"/>
      </w:r>
      <w:r>
        <w:t>'icona di administation dell'utente</w:t>
      </w:r>
      <w:bookmarkEnd w:id="2"/>
    </w:p>
    <w:p w:rsidR="008F6E91" w:rsidRDefault="008F6E91" w:rsidP="008F6E91">
      <w:pPr>
        <w:jc w:val="both"/>
        <w:rPr>
          <w:lang w:val="en-US"/>
        </w:rPr>
      </w:pPr>
      <w:r w:rsidRPr="008F6E91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F6E91">
        <w:rPr>
          <w:lang w:val="en-US"/>
        </w:rPr>
        <w:t xml:space="preserve"> selezionate questo il seguente menu sarà indicato:</w:t>
      </w:r>
    </w:p>
    <w:p w:rsidR="008F6E91" w:rsidRDefault="008F6E91" w:rsidP="008F6E91">
      <w:pPr>
        <w:jc w:val="both"/>
      </w:pPr>
    </w:p>
    <w:p w:rsidR="008F6E91" w:rsidRDefault="008F6E91" w:rsidP="008F6E91">
      <w:pPr>
        <w:jc w:val="center"/>
      </w:pPr>
      <w:r>
        <w:pict>
          <v:shape id="_x0000_i1027" type="#_x0000_t75" style="width:342pt;height:146.25pt">
            <v:imagedata r:id="rId9" o:title="use-eng002"/>
          </v:shape>
        </w:pict>
      </w:r>
    </w:p>
    <w:p w:rsidR="005E5DB4" w:rsidRDefault="008F6E91" w:rsidP="008F6E91">
      <w:pPr>
        <w:pStyle w:val="Overskrift7"/>
      </w:pPr>
      <w:bookmarkStart w:id="3" w:name="_Toc118089476"/>
      <w:r>
        <w:t>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menu di administation dell'utente</w:t>
      </w:r>
      <w:bookmarkEnd w:id="3"/>
    </w:p>
    <w:p w:rsidR="005E5DB4" w:rsidRDefault="005E5DB4" w:rsidP="005E5DB4">
      <w:pPr>
        <w:pStyle w:val="Overskrift1"/>
      </w:pPr>
      <w:bookmarkStart w:id="4" w:name="_Toc118089521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Messa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Messa</w:instrText>
      </w:r>
      <w:r w:rsidR="008922BC">
        <w:instrText xml:space="preserve">" </w:instrText>
      </w:r>
      <w:r w:rsidR="008922BC">
        <w:fldChar w:fldCharType="end"/>
      </w:r>
      <w:r>
        <w:t xml:space="preserve"> a punto</w:t>
      </w:r>
      <w:bookmarkEnd w:id="4"/>
    </w:p>
    <w:p w:rsidR="005E5DB4" w:rsidRDefault="005E5DB4" w:rsidP="005E5DB4">
      <w:pPr>
        <w:jc w:val="both"/>
      </w:pPr>
      <w:r>
        <w:t>La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</w:instrText>
      </w:r>
      <w:r w:rsidR="008922BC">
        <w:instrText xml:space="preserve">" </w:instrText>
      </w:r>
      <w:r w:rsidR="008922BC">
        <w:fldChar w:fldCharType="end"/>
      </w:r>
      <w:r>
        <w:t xml:space="preserve"> prima cosa da fare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di attivare il administation dell'utente con il tasto di MESSA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MESSA</w:instrText>
      </w:r>
      <w:r w:rsidR="008922BC">
        <w:instrText xml:space="preserve">" </w:instrText>
      </w:r>
      <w:r w:rsidR="008922BC">
        <w:fldChar w:fldCharType="end"/>
      </w:r>
      <w:r>
        <w:t xml:space="preserve"> A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A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PUNTO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PUNTO</w:instrText>
      </w:r>
      <w:r w:rsidR="008922BC">
        <w:instrText xml:space="preserve">" </w:instrText>
      </w:r>
      <w:r w:rsidR="008922BC">
        <w:fldChar w:fldCharType="end"/>
      </w:r>
      <w:r>
        <w:t>:</w:t>
      </w:r>
    </w:p>
    <w:p w:rsidR="005E5DB4" w:rsidRDefault="005E5DB4" w:rsidP="005E5DB4">
      <w:pPr>
        <w:jc w:val="both"/>
      </w:pPr>
    </w:p>
    <w:p w:rsidR="005E5DB4" w:rsidRDefault="005E5DB4" w:rsidP="005E5DB4">
      <w:pPr>
        <w:jc w:val="center"/>
      </w:pPr>
      <w:r>
        <w:pict>
          <v:shape id="_x0000_i1028" type="#_x0000_t75" style="width:217.5pt;height:102.75pt">
            <v:imagedata r:id="rId10" o:title="use-eng003"/>
          </v:shape>
        </w:pict>
      </w:r>
    </w:p>
    <w:p w:rsidR="005E5DB4" w:rsidRDefault="005E5DB4" w:rsidP="005E5DB4">
      <w:pPr>
        <w:pStyle w:val="Overskrift7"/>
        <w:rPr>
          <w:lang w:val="en-US"/>
        </w:rPr>
      </w:pPr>
      <w:bookmarkStart w:id="5" w:name="_Toc118089477"/>
      <w:r w:rsidRPr="005E5DB4"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. 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messa a punto di administation dell'utente</w:t>
      </w:r>
      <w:bookmarkEnd w:id="5"/>
    </w:p>
    <w:p w:rsidR="005E5DB4" w:rsidRDefault="005E5DB4" w:rsidP="005E5DB4">
      <w:pPr>
        <w:jc w:val="both"/>
        <w:rPr>
          <w:lang w:val="en-US"/>
        </w:rPr>
      </w:pPr>
      <w:r w:rsidRPr="005E5DB4">
        <w:rPr>
          <w:lang w:val="en-US"/>
        </w:rPr>
        <w:t>dove dovreste dare un percorso per la lima di parola d'accesso (PASSWD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PASSWD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.USE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). Un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buon suggerimento potrebbe essere l'indice in cui avete installato il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.</w:t>
      </w:r>
    </w:p>
    <w:p w:rsidR="005E5DB4" w:rsidRDefault="005E5DB4" w:rsidP="005E5DB4">
      <w:pPr>
        <w:jc w:val="both"/>
        <w:rPr>
          <w:lang w:val="en-US"/>
        </w:rPr>
      </w:pPr>
      <w:r w:rsidRPr="005E5DB4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questo percorso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presente l'utente che la gestione è attiva, voi può più successivamente disattivarlo appena rimuovendo il percorso soppressione fuori.</w:t>
      </w:r>
    </w:p>
    <w:p w:rsidR="0020454F" w:rsidRDefault="005E5DB4" w:rsidP="005E5DB4">
      <w:pPr>
        <w:jc w:val="both"/>
        <w:rPr>
          <w:lang w:val="en-US"/>
        </w:rPr>
      </w:pPr>
      <w:r w:rsidRPr="005E5DB4">
        <w:rPr>
          <w:lang w:val="en-US"/>
        </w:rPr>
        <w:t>NOTA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: Non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cancelli appena la lima di PASSWD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PASSWD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>.USE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poichè la minaccia di volontà del sistema questo come tentativo di accesso non autorizzato al sistema ed atto come nessun utenti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E5DB4">
        <w:rPr>
          <w:lang w:val="en-US"/>
        </w:rPr>
        <w:t xml:space="preserve"> presente affatto.</w:t>
      </w:r>
    </w:p>
    <w:p w:rsidR="0020454F" w:rsidRDefault="0020454F" w:rsidP="0020454F">
      <w:pPr>
        <w:pStyle w:val="Overskrift1"/>
        <w:rPr>
          <w:lang w:val="en-US"/>
        </w:rPr>
      </w:pPr>
      <w:bookmarkStart w:id="6" w:name="_Toc118089522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Generazione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Generazione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dell'utente</w:t>
      </w:r>
      <w:bookmarkEnd w:id="6"/>
    </w:p>
    <w:p w:rsidR="0020454F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punto seguente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generare uno o più utenti selezionando l'UTENTE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UTENTE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a partire dal menu:</w:t>
      </w:r>
    </w:p>
    <w:p w:rsidR="0020454F" w:rsidRDefault="0020454F" w:rsidP="0020454F">
      <w:pPr>
        <w:jc w:val="both"/>
      </w:pPr>
    </w:p>
    <w:p w:rsidR="0020454F" w:rsidRDefault="0020454F" w:rsidP="0020454F">
      <w:pPr>
        <w:jc w:val="center"/>
      </w:pPr>
      <w:r>
        <w:pict>
          <v:shape id="_x0000_i1029" type="#_x0000_t75" style="width:342pt;height:146.25pt">
            <v:imagedata r:id="rId11" o:title="use-eng004"/>
          </v:shape>
        </w:pict>
      </w:r>
    </w:p>
    <w:p w:rsidR="0020454F" w:rsidRDefault="0020454F" w:rsidP="0020454F">
      <w:pPr>
        <w:pStyle w:val="Overskrift7"/>
      </w:pPr>
      <w:bookmarkStart w:id="7" w:name="_Toc118089478"/>
      <w:r>
        <w:t>4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Selezione della manutenzione degli utenti</w:t>
      </w:r>
      <w:bookmarkEnd w:id="7"/>
    </w:p>
    <w:p w:rsidR="0020454F" w:rsidRDefault="0020454F" w:rsidP="0020454F">
      <w:pPr>
        <w:jc w:val="both"/>
      </w:pPr>
      <w:r>
        <w:t>quale gli dà il seguente dialogo:</w:t>
      </w:r>
    </w:p>
    <w:p w:rsidR="0020454F" w:rsidRDefault="0020454F" w:rsidP="0020454F">
      <w:pPr>
        <w:jc w:val="both"/>
      </w:pPr>
    </w:p>
    <w:p w:rsidR="0020454F" w:rsidRDefault="0020454F" w:rsidP="0020454F">
      <w:pPr>
        <w:jc w:val="center"/>
      </w:pPr>
      <w:r>
        <w:pict>
          <v:shape id="_x0000_i1030" type="#_x0000_t75" style="width:322.5pt;height:231.75pt">
            <v:imagedata r:id="rId12" o:title="use-eng005"/>
          </v:shape>
        </w:pict>
      </w:r>
    </w:p>
    <w:p w:rsidR="0020454F" w:rsidRDefault="0020454F" w:rsidP="0020454F">
      <w:pPr>
        <w:pStyle w:val="Overskrift7"/>
      </w:pPr>
      <w:bookmarkStart w:id="8" w:name="_Toc118089479"/>
      <w:r>
        <w:t>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Manutenzione degli utenti</w:t>
      </w:r>
      <w:bookmarkEnd w:id="8"/>
    </w:p>
    <w:p w:rsidR="0020454F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Notate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che quello agli utenti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generato tramite installazione:</w:t>
      </w:r>
    </w:p>
    <w:p w:rsidR="0020454F" w:rsidRDefault="0020454F" w:rsidP="0020454F">
      <w:pPr>
        <w:pStyle w:val="Bloktekst"/>
        <w:rPr>
          <w:lang w:val="en-US"/>
        </w:rPr>
      </w:pPr>
      <w:r w:rsidRPr="0020454F">
        <w:rPr>
          <w:lang w:val="en-US"/>
        </w:rPr>
        <w:t>il superuser eccellente di 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ha conceduto cambiare le parole d'accesso ed i permessi</w:t>
      </w:r>
    </w:p>
    <w:p w:rsidR="0020454F" w:rsidRDefault="0020454F" w:rsidP="0020454F">
      <w:pPr>
        <w:pStyle w:val="Bloktekst"/>
      </w:pPr>
      <w:r>
        <w:t>utente del campione dell'utente A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A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</w:p>
    <w:p w:rsidR="0020454F" w:rsidRDefault="0020454F" w:rsidP="0020454F">
      <w:pPr>
        <w:jc w:val="both"/>
      </w:pPr>
      <w:r>
        <w:t>La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</w:instrText>
      </w:r>
      <w:r w:rsidR="008922BC">
        <w:instrText xml:space="preserve">" </w:instrText>
      </w:r>
      <w:r w:rsidR="008922BC">
        <w:fldChar w:fldCharType="end"/>
      </w:r>
      <w:r>
        <w:t xml:space="preserve"> prima cosa da fare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di generare il vostro proprio utente vicino scatta sopra il NUOVO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NUOVO</w:instrText>
      </w:r>
      <w:r w:rsidR="008922BC">
        <w:instrText xml:space="preserve">" </w:instrText>
      </w:r>
      <w:r w:rsidR="008922BC">
        <w:fldChar w:fldCharType="end"/>
      </w:r>
      <w:r>
        <w:t xml:space="preserve"> tasto:</w:t>
      </w:r>
    </w:p>
    <w:p w:rsidR="0020454F" w:rsidRDefault="0020454F" w:rsidP="0020454F">
      <w:pPr>
        <w:jc w:val="both"/>
      </w:pPr>
    </w:p>
    <w:p w:rsidR="0020454F" w:rsidRDefault="0020454F" w:rsidP="0020454F">
      <w:pPr>
        <w:jc w:val="center"/>
      </w:pPr>
      <w:r>
        <w:pict>
          <v:shape id="_x0000_i1031" type="#_x0000_t75" style="width:322.5pt;height:231.75pt">
            <v:imagedata r:id="rId13" o:title="use-eng006"/>
          </v:shape>
        </w:pict>
      </w:r>
    </w:p>
    <w:p w:rsidR="0020454F" w:rsidRDefault="0020454F" w:rsidP="0020454F">
      <w:pPr>
        <w:pStyle w:val="Overskrift7"/>
      </w:pPr>
      <w:bookmarkStart w:id="9" w:name="_Toc118089480"/>
      <w:r>
        <w:t>6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Generazione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Generazione</w:instrText>
      </w:r>
      <w:r w:rsidR="008922BC">
        <w:instrText xml:space="preserve">" </w:instrText>
      </w:r>
      <w:r w:rsidR="008922BC">
        <w:fldChar w:fldCharType="end"/>
      </w:r>
      <w:r>
        <w:t xml:space="preserve"> dell'utente nuovo</w:t>
      </w:r>
      <w:bookmarkEnd w:id="9"/>
    </w:p>
    <w:p w:rsidR="0020454F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Quale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Quale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gli dà una nuova entrata nel whereafter della lima degli utenti potete modificare le informazioni di nome/parola d'accesso dell'utente.</w:t>
      </w:r>
    </w:p>
    <w:p w:rsidR="0020454F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noti che quando spostate l'eccedenza del cursore il testo principale per i campi una descrizione corta di aiuto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indicata per ogni campo.</w:t>
      </w:r>
    </w:p>
    <w:p w:rsidR="0020454F" w:rsidRDefault="0020454F" w:rsidP="0020454F">
      <w:pPr>
        <w:jc w:val="both"/>
      </w:pPr>
    </w:p>
    <w:p w:rsidR="0020454F" w:rsidRDefault="0020454F" w:rsidP="0020454F">
      <w:pPr>
        <w:jc w:val="center"/>
      </w:pPr>
      <w:r>
        <w:pict>
          <v:shape id="_x0000_i1032" type="#_x0000_t75" style="width:322.5pt;height:231.75pt">
            <v:imagedata r:id="rId14" o:title="use-eng007"/>
          </v:shape>
        </w:pict>
      </w:r>
    </w:p>
    <w:p w:rsidR="0020454F" w:rsidRDefault="0020454F" w:rsidP="0020454F">
      <w:pPr>
        <w:pStyle w:val="Overskrift7"/>
      </w:pPr>
      <w:bookmarkStart w:id="10" w:name="_Toc118089481"/>
      <w:r>
        <w:t>7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Un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Un</w:instrText>
      </w:r>
      <w:r w:rsidR="008922BC">
        <w:instrText xml:space="preserve">" </w:instrText>
      </w:r>
      <w:r w:rsidR="008922BC">
        <w:fldChar w:fldCharType="end"/>
      </w:r>
      <w:r>
        <w:t xml:space="preserve"> utente del campione</w:t>
      </w:r>
      <w:bookmarkEnd w:id="10"/>
    </w:p>
    <w:p w:rsidR="0020454F" w:rsidRDefault="0020454F" w:rsidP="0020454F">
      <w:pPr>
        <w:jc w:val="both"/>
      </w:pPr>
      <w:r>
        <w:t>scatti BENE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BENE</w:instrText>
      </w:r>
      <w:r w:rsidR="008922BC">
        <w:instrText xml:space="preserve">" </w:instrText>
      </w:r>
      <w:r w:rsidR="008922BC">
        <w:fldChar w:fldCharType="end"/>
      </w:r>
      <w:r>
        <w:t xml:space="preserve"> e lasci il sistema della gestione dell'utente dall'APPROVAZIONE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APPROVAZIONE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ancora.</w:t>
      </w:r>
    </w:p>
    <w:p w:rsidR="0020454F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Dovreste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Dovreste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notare che sia il nome che la parola d'accesso dell'utente sono caso sensibile.</w:t>
      </w:r>
    </w:p>
    <w:p w:rsidR="003B7F6D" w:rsidRDefault="0020454F" w:rsidP="0020454F">
      <w:pPr>
        <w:jc w:val="both"/>
        <w:rPr>
          <w:lang w:val="en-US"/>
        </w:rPr>
      </w:pPr>
      <w:r w:rsidRPr="0020454F">
        <w:rPr>
          <w:lang w:val="en-US"/>
        </w:rPr>
        <w:t>Faccia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Faccia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454F">
        <w:rPr>
          <w:lang w:val="en-US"/>
        </w:rPr>
        <w:t xml:space="preserve"> attenzione ricordarsi dell'utente/parola d'accesso per il superuser se intendete cambiare questi.</w:t>
      </w:r>
    </w:p>
    <w:p w:rsidR="003B7F6D" w:rsidRDefault="003B7F6D" w:rsidP="003B7F6D">
      <w:pPr>
        <w:pStyle w:val="Overskrift1"/>
        <w:rPr>
          <w:lang w:val="en-US"/>
        </w:rPr>
      </w:pPr>
      <w:bookmarkStart w:id="11" w:name="_Toc118089523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.1. Emendamento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Emendamento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delle informazioni dell'utente</w:t>
      </w:r>
      <w:bookmarkEnd w:id="11"/>
    </w:p>
    <w:p w:rsidR="00711811" w:rsidRDefault="003B7F6D" w:rsidP="003B7F6D">
      <w:pPr>
        <w:jc w:val="both"/>
        <w:rPr>
          <w:lang w:val="en-US"/>
        </w:rPr>
      </w:pPr>
      <w:r w:rsidRPr="003B7F6D">
        <w:rPr>
          <w:lang w:val="en-US"/>
        </w:rPr>
        <w:t>Appena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Appena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3B7F6D">
        <w:rPr>
          <w:lang w:val="en-US"/>
        </w:rPr>
        <w:t xml:space="preserve"> selezioni l'utente a partire dal listbox, emendi le informazioni e l'APPROVAZIONE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APPROVAZIONE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3B7F6D">
        <w:rPr>
          <w:lang w:val="en-US"/>
        </w:rPr>
        <w:t xml:space="preserve"> di scatto.</w:t>
      </w:r>
    </w:p>
    <w:p w:rsidR="00711811" w:rsidRDefault="00711811" w:rsidP="00711811">
      <w:pPr>
        <w:pStyle w:val="Overskrift1"/>
        <w:rPr>
          <w:lang w:val="en-US"/>
        </w:rPr>
      </w:pPr>
      <w:bookmarkStart w:id="12" w:name="_Toc118089524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.2. Cancellazione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Cancellazione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dell'utente</w:t>
      </w:r>
      <w:bookmarkEnd w:id="12"/>
    </w:p>
    <w:p w:rsidR="004E6C36" w:rsidRDefault="00711811" w:rsidP="00711811">
      <w:pPr>
        <w:jc w:val="both"/>
        <w:rPr>
          <w:lang w:val="en-US"/>
        </w:rPr>
      </w:pPr>
      <w:r w:rsidRPr="00711811">
        <w:rPr>
          <w:lang w:val="en-US"/>
        </w:rPr>
        <w:t>Selezioni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Selezioni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11811">
        <w:rPr>
          <w:lang w:val="en-US"/>
        </w:rPr>
        <w:t xml:space="preserve"> l'utente a partire dal listbox e premi la chiave di RITORNO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RITORNO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11811">
        <w:rPr>
          <w:lang w:val="en-US"/>
        </w:rPr>
        <w:t xml:space="preserve"> o di DEL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DEL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11811">
        <w:rPr>
          <w:lang w:val="en-US"/>
        </w:rPr>
        <w:t>.</w:t>
      </w:r>
    </w:p>
    <w:p w:rsidR="004E6C36" w:rsidRDefault="004E6C36" w:rsidP="004E6C36">
      <w:pPr>
        <w:pStyle w:val="Overskrift1"/>
        <w:rPr>
          <w:lang w:val="en-US"/>
        </w:rPr>
      </w:pPr>
      <w:bookmarkStart w:id="13" w:name="_Toc118089525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Iniziando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Iniziando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con il administation dell'utente attivo</w:t>
      </w:r>
      <w:bookmarkEnd w:id="13"/>
    </w:p>
    <w:p w:rsidR="004E6C36" w:rsidRDefault="004E6C36" w:rsidP="004E6C36">
      <w:pPr>
        <w:jc w:val="both"/>
        <w:rPr>
          <w:lang w:val="en-US"/>
        </w:rPr>
      </w:pPr>
      <w:r w:rsidRPr="004E6C36">
        <w:rPr>
          <w:lang w:val="en-US"/>
        </w:rPr>
        <w:t>Ora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Ora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in cui iniziate c'è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ne dei prodotti del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il seguente dialogo è attivo prima che siate lasciati in:</w:t>
      </w:r>
    </w:p>
    <w:p w:rsidR="004E6C36" w:rsidRDefault="004E6C36" w:rsidP="004E6C36">
      <w:pPr>
        <w:jc w:val="both"/>
      </w:pPr>
    </w:p>
    <w:p w:rsidR="004E6C36" w:rsidRDefault="004E6C36" w:rsidP="004E6C36">
      <w:pPr>
        <w:jc w:val="center"/>
      </w:pPr>
      <w:r>
        <w:pict>
          <v:shape id="_x0000_i1033" type="#_x0000_t75" style="width:421.5pt;height:182.25pt">
            <v:imagedata r:id="rId15" o:title="use-eng008"/>
          </v:shape>
        </w:pict>
      </w:r>
    </w:p>
    <w:p w:rsidR="004E6C36" w:rsidRDefault="004E6C36" w:rsidP="004E6C36">
      <w:pPr>
        <w:pStyle w:val="Overskrift7"/>
      </w:pPr>
      <w:bookmarkStart w:id="14" w:name="_Toc118089482"/>
      <w:r>
        <w:t>8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8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dialogo di inizio attività</w:t>
      </w:r>
      <w:bookmarkEnd w:id="14"/>
    </w:p>
    <w:p w:rsidR="004E6C36" w:rsidRDefault="004E6C36" w:rsidP="004E6C36">
      <w:pPr>
        <w:jc w:val="both"/>
        <w:rPr>
          <w:lang w:val="en-US"/>
        </w:rPr>
      </w:pPr>
      <w:r w:rsidRPr="004E6C36">
        <w:rPr>
          <w:lang w:val="en-US"/>
        </w:rPr>
        <w:t>Non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potete usare alcun programma del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senza in primo luogo entrare. Tuttavia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Tuttavia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per la vostra convenienza l'ultimi utente e parola d'accesso di inizio attività si ricorderanno di dall'inizio attività seguente in modo da dovete scattarti appena BENE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BENE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>.</w:t>
      </w:r>
    </w:p>
    <w:p w:rsidR="006F667A" w:rsidRDefault="004E6C36" w:rsidP="004E6C36">
      <w:pPr>
        <w:jc w:val="both"/>
        <w:rPr>
          <w:lang w:val="en-US"/>
        </w:rPr>
      </w:pPr>
      <w:r w:rsidRPr="004E6C36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voi inizio attività con poichè il superuser tutti i programmi del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funzionerà appena come prima che il administation dell'utente sia generato. Al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Al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superuser si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E6C36">
        <w:rPr>
          <w:lang w:val="en-US"/>
        </w:rPr>
        <w:t xml:space="preserve"> conceduto tutto ed ha vicino difetto nessuna messa a punto speciale del sistema.</w:t>
      </w:r>
    </w:p>
    <w:p w:rsidR="006F667A" w:rsidRDefault="006F667A" w:rsidP="006F667A">
      <w:pPr>
        <w:pStyle w:val="Overskrift1"/>
        <w:rPr>
          <w:lang w:val="en-US"/>
        </w:rPr>
      </w:pPr>
      <w:bookmarkStart w:id="15" w:name="_Toc118089526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.1. 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programmi del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hanno cominciato da un'icona di Windows</w:t>
      </w:r>
      <w:bookmarkEnd w:id="15"/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Windows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</w:p>
    <w:p w:rsidR="006F667A" w:rsidRDefault="006F667A" w:rsidP="006F667A">
      <w:pPr>
        <w:jc w:val="both"/>
      </w:pPr>
      <w:r>
        <w:t>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</w:instrText>
      </w:r>
      <w:r w:rsidR="008922BC">
        <w:instrText xml:space="preserve">" </w:instrText>
      </w:r>
      <w:r w:rsidR="008922BC">
        <w:fldChar w:fldCharType="end"/>
      </w:r>
      <w:r>
        <w:t>'icona delle finestre per iniziare il rapporto 15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nel sottosistema 6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può denominare sul programma:</w:t>
      </w:r>
    </w:p>
    <w:p w:rsidR="006F667A" w:rsidRDefault="006F667A" w:rsidP="006F667A">
      <w:pPr>
        <w:pStyle w:val="Bloktekst"/>
      </w:pPr>
      <w:r>
        <w:t>c:\swtools\rapwin.exe 6015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6015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</w:p>
    <w:p w:rsidR="006F667A" w:rsidRDefault="006F667A" w:rsidP="006F667A">
      <w:pPr>
        <w:jc w:val="both"/>
      </w:pPr>
      <w:r>
        <w:t>Dopo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Dopo</w:instrText>
      </w:r>
      <w:r w:rsidR="008922BC">
        <w:instrText xml:space="preserve">" </w:instrText>
      </w:r>
      <w:r w:rsidR="008922BC">
        <w:fldChar w:fldCharType="end"/>
      </w:r>
      <w:r>
        <w:t xml:space="preserve"> l'attivazione del administation dell'utente inoltre dovete inizio attività quando seleziona tale programma. Le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Le</w:instrText>
      </w:r>
      <w:r w:rsidR="008922BC">
        <w:instrText xml:space="preserve">" </w:instrText>
      </w:r>
      <w:r w:rsidR="008922BC">
        <w:fldChar w:fldCharType="end"/>
      </w:r>
      <w:r>
        <w:t xml:space="preserve"> informazioni di inizio attività possono essere aggiunte alla linea di ordine:</w:t>
      </w:r>
    </w:p>
    <w:p w:rsidR="006853D5" w:rsidRDefault="006F667A" w:rsidP="006F667A">
      <w:pPr>
        <w:pStyle w:val="Bloktekst"/>
        <w:rPr>
          <w:lang w:val="en-US"/>
        </w:rPr>
      </w:pPr>
      <w:r w:rsidRPr="006F667A">
        <w:rPr>
          <w:lang w:val="en-US"/>
        </w:rPr>
        <w:t>c:\swtools\rapwin.exe 6015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6015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6F667A">
        <w:rPr>
          <w:lang w:val="en-US"/>
        </w:rPr>
        <w:t xml:space="preserve"> 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6F667A">
        <w:rPr>
          <w:lang w:val="en-US"/>
        </w:rPr>
        <w:t xml:space="preserve"> uid=Me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F667A">
        <w:rPr>
          <w:lang w:val="en-US"/>
        </w:rPr>
        <w:t>, mio</w:t>
      </w:r>
    </w:p>
    <w:p w:rsidR="006853D5" w:rsidRDefault="006853D5" w:rsidP="006853D5">
      <w:pPr>
        <w:pStyle w:val="Overskrift1"/>
        <w:rPr>
          <w:lang w:val="en-US"/>
        </w:rPr>
      </w:pPr>
      <w:bookmarkStart w:id="16" w:name="_Toc118089527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CATENA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CATENA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ad un altro modulo</w:t>
      </w:r>
      <w:bookmarkEnd w:id="16"/>
    </w:p>
    <w:p w:rsidR="00B631B2" w:rsidRDefault="006853D5" w:rsidP="006853D5">
      <w:pPr>
        <w:jc w:val="both"/>
        <w:rPr>
          <w:lang w:val="en-US"/>
        </w:rPr>
      </w:pPr>
      <w:r w:rsidRPr="006853D5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853D5">
        <w:rPr>
          <w:lang w:val="en-US"/>
        </w:rPr>
        <w:t xml:space="preserve"> Catena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Catena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853D5">
        <w:rPr>
          <w:lang w:val="en-US"/>
        </w:rPr>
        <w:t xml:space="preserve"> uno dei moduli per esempio .RAPWIN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RAPWIN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853D5">
        <w:rPr>
          <w:lang w:val="en-US"/>
        </w:rPr>
        <w:t xml:space="preserve"> del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853D5">
        <w:rPr>
          <w:lang w:val="en-US"/>
        </w:rPr>
        <w:t xml:space="preserve"> da un programma di quoziente d'intelligenza, nessun inizio attività supplementare sarà richiesto tramite l'inizio di questo.</w:t>
      </w:r>
    </w:p>
    <w:p w:rsidR="00B631B2" w:rsidRDefault="00B631B2" w:rsidP="00B631B2">
      <w:pPr>
        <w:pStyle w:val="Overskrift1"/>
        <w:rPr>
          <w:lang w:val="en-US"/>
        </w:rPr>
      </w:pPr>
      <w:bookmarkStart w:id="17" w:name="_Toc118089528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.4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Permessi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Permessi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dell'utente</w:t>
      </w:r>
      <w:bookmarkEnd w:id="17"/>
    </w:p>
    <w:p w:rsidR="00B631B2" w:rsidRDefault="00B631B2" w:rsidP="00B631B2">
      <w:pPr>
        <w:jc w:val="both"/>
        <w:rPr>
          <w:lang w:val="en-US"/>
        </w:rPr>
      </w:pPr>
      <w:r w:rsidRPr="00B631B2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 xml:space="preserve"> inizio attività a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 xml:space="preserve"> con il vostro utente di recente creazione me parola d'accesso mia voi avrete accesso a tutti i programmi per esempio dal sistema del DEMO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DEMO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>. 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 xml:space="preserve"> dovuto l'opzione che di REVOCA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REVOCA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631B2">
        <w:rPr>
          <w:lang w:val="en-US"/>
        </w:rPr>
        <w:t xml:space="preserve"> ci siamo regolati sull'utente.</w:t>
      </w:r>
    </w:p>
    <w:p w:rsidR="00B631B2" w:rsidRDefault="00B631B2" w:rsidP="00B631B2">
      <w:pPr>
        <w:jc w:val="both"/>
      </w:pPr>
    </w:p>
    <w:p w:rsidR="00B631B2" w:rsidRDefault="00B631B2" w:rsidP="00B631B2">
      <w:pPr>
        <w:jc w:val="center"/>
      </w:pPr>
      <w:r>
        <w:pict>
          <v:shape id="_x0000_i1034" type="#_x0000_t75" style="width:481.5pt;height:184.5pt">
            <v:imagedata r:id="rId16" o:title="use-eng009"/>
          </v:shape>
        </w:pict>
      </w:r>
    </w:p>
    <w:p w:rsidR="00392F58" w:rsidRDefault="00B631B2" w:rsidP="00B631B2">
      <w:pPr>
        <w:pStyle w:val="Overskrift7"/>
      </w:pPr>
      <w:bookmarkStart w:id="18" w:name="_Toc118089483"/>
      <w:r>
        <w:t>9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9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Tutti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Tutti</w:instrText>
      </w:r>
      <w:r w:rsidR="008922BC">
        <w:instrText xml:space="preserve">" </w:instrText>
      </w:r>
      <w:r w:rsidR="008922BC">
        <w:fldChar w:fldCharType="end"/>
      </w:r>
      <w:r>
        <w:t xml:space="preserve"> i rapporti nel sistema del DEMO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DEMO</w:instrText>
      </w:r>
      <w:r w:rsidR="008922BC">
        <w:instrText xml:space="preserve">" </w:instrText>
      </w:r>
      <w:r w:rsidR="008922BC">
        <w:fldChar w:fldCharType="end"/>
      </w:r>
      <w:r>
        <w:t xml:space="preserve"> sono permessi</w:t>
      </w:r>
      <w:bookmarkEnd w:id="18"/>
    </w:p>
    <w:p w:rsidR="00392F58" w:rsidRDefault="00392F58" w:rsidP="00392F58">
      <w:pPr>
        <w:pStyle w:val="Overskrift1"/>
      </w:pPr>
      <w:bookmarkStart w:id="19" w:name="_Toc118089529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.4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ASSEGNI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ASSEGNI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e REVOCHI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REVOCHI</w:instrText>
      </w:r>
      <w:r w:rsidR="008922BC">
        <w:instrText xml:space="preserve">" </w:instrText>
      </w:r>
      <w:r w:rsidR="008922BC">
        <w:fldChar w:fldCharType="end"/>
      </w:r>
      <w:r>
        <w:t xml:space="preserve"> l'accesso</w:t>
      </w:r>
      <w:bookmarkEnd w:id="19"/>
    </w:p>
    <w:p w:rsidR="00392F58" w:rsidRDefault="00392F58" w:rsidP="00392F58">
      <w:pPr>
        <w:jc w:val="both"/>
        <w:rPr>
          <w:lang w:val="en-US"/>
        </w:rPr>
      </w:pPr>
      <w:r w:rsidRPr="00392F58">
        <w:rPr>
          <w:lang w:val="en-US"/>
        </w:rPr>
        <w:t>Ci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sono due sensi basicamente differenti della maniglia gli utenti:</w:t>
      </w:r>
    </w:p>
    <w:p w:rsidR="00392F58" w:rsidRDefault="00392F58" w:rsidP="00392F58">
      <w:pPr>
        <w:pStyle w:val="Bloktekst"/>
        <w:rPr>
          <w:lang w:val="en-US"/>
        </w:rPr>
      </w:pPr>
      <w:r w:rsidRPr="00392F58">
        <w:rPr>
          <w:lang w:val="en-US"/>
        </w:rPr>
        <w:t>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CONCESSIONE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CONCESSIONE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>: Niente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Niente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permesso dall'inizio, permesso deve essere dato</w:t>
      </w:r>
    </w:p>
    <w:p w:rsidR="00392F58" w:rsidRDefault="00392F58" w:rsidP="00392F58">
      <w:pPr>
        <w:pStyle w:val="Bloktekst"/>
      </w:pPr>
      <w:r>
        <w:t>-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REVOCHI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REVOCHI</w:instrText>
      </w:r>
      <w:r w:rsidR="008922BC">
        <w:instrText xml:space="preserve">" </w:instrText>
      </w:r>
      <w:r w:rsidR="008922BC">
        <w:fldChar w:fldCharType="end"/>
      </w:r>
      <w:r>
        <w:t>: Tutto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Tutto</w:instrText>
      </w:r>
      <w:r w:rsidR="008922BC">
        <w:instrText xml:space="preserve">" </w:instrText>
      </w:r>
      <w:r w:rsidR="008922BC">
        <w:fldChar w:fldCharType="end"/>
      </w:r>
      <w:r>
        <w:t xml:space="preserve"> si concede, permesso può essere redrawn.</w:t>
      </w:r>
    </w:p>
    <w:p w:rsidR="00077E26" w:rsidRDefault="00392F58" w:rsidP="00392F58">
      <w:pPr>
        <w:jc w:val="both"/>
        <w:rPr>
          <w:lang w:val="en-US"/>
        </w:rPr>
      </w:pPr>
      <w:r w:rsidRPr="00392F58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senso facile amministrare un utente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generare con l'opzione di REVOCA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REVOCA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poichè allora potrà da accedere a tutti i programmi fino a permettere che faccia così. Per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un creato dal consumatore con l'opzione di CONCESSIONE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CONCESSIONE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92F58">
        <w:rPr>
          <w:lang w:val="en-US"/>
        </w:rPr>
        <w:t xml:space="preserve"> non può usare il sistema affatto fino a che non permettiamo che lui faccia così.</w:t>
      </w:r>
    </w:p>
    <w:p w:rsidR="00077E26" w:rsidRDefault="00077E26" w:rsidP="00077E26">
      <w:pPr>
        <w:pStyle w:val="Overskrift1"/>
      </w:pPr>
      <w:bookmarkStart w:id="20" w:name="_Toc118089530"/>
      <w:r w:rsidRPr="00077E26"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 w:rsidRPr="00077E26">
        <w:t>.5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 w:rsidRPr="00077E26">
        <w:t>. REVOCHI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REVOCHI</w:instrText>
      </w:r>
      <w:r w:rsidR="008922BC">
        <w:instrText xml:space="preserve">" </w:instrText>
      </w:r>
      <w:r w:rsidR="008922BC">
        <w:fldChar w:fldCharType="end"/>
      </w:r>
      <w:r w:rsidRPr="00077E26">
        <w:t xml:space="preserve"> il permesso da un utente</w:t>
      </w:r>
      <w:bookmarkEnd w:id="20"/>
    </w:p>
    <w:p w:rsidR="00077E26" w:rsidRDefault="00077E26" w:rsidP="00077E26">
      <w:pPr>
        <w:jc w:val="both"/>
        <w:rPr>
          <w:lang w:val="en-US"/>
        </w:rPr>
      </w:pPr>
      <w:r w:rsidRPr="00077E26">
        <w:rPr>
          <w:lang w:val="en-US"/>
        </w:rPr>
        <w:t>Proviamo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Proviamo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a ridurre il numero di rapporti per il nostro utente selezionando la funzione di PERMESSO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PERMESSO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>:</w:t>
      </w:r>
    </w:p>
    <w:p w:rsidR="00077E26" w:rsidRDefault="00077E26" w:rsidP="00077E26">
      <w:pPr>
        <w:jc w:val="both"/>
      </w:pPr>
    </w:p>
    <w:p w:rsidR="00077E26" w:rsidRDefault="00077E26" w:rsidP="00077E26">
      <w:pPr>
        <w:jc w:val="center"/>
      </w:pPr>
      <w:r>
        <w:pict>
          <v:shape id="_x0000_i1035" type="#_x0000_t75" style="width:342pt;height:146.25pt">
            <v:imagedata r:id="rId17" o:title="use-eng010"/>
          </v:shape>
        </w:pict>
      </w:r>
    </w:p>
    <w:p w:rsidR="00077E26" w:rsidRDefault="00077E26" w:rsidP="00077E26">
      <w:pPr>
        <w:pStyle w:val="Overskrift7"/>
      </w:pPr>
      <w:bookmarkStart w:id="21" w:name="_Toc118089484"/>
      <w:r>
        <w:t>10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10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Selezione della funzione di PERMESSO</w:t>
      </w:r>
      <w:bookmarkEnd w:id="21"/>
      <w:r w:rsidR="008922BC">
        <w:fldChar w:fldCharType="begin"/>
      </w:r>
      <w:r w:rsidR="008922BC">
        <w:instrText xml:space="preserve"> XE "</w:instrText>
      </w:r>
      <w:r w:rsidR="008922BC" w:rsidRPr="004C633B">
        <w:instrText>PERMESSO</w:instrText>
      </w:r>
      <w:r w:rsidR="008922BC">
        <w:instrText xml:space="preserve">" </w:instrText>
      </w:r>
      <w:r w:rsidR="008922BC">
        <w:fldChar w:fldCharType="end"/>
      </w:r>
    </w:p>
    <w:p w:rsidR="00077E26" w:rsidRDefault="00077E26" w:rsidP="00077E26">
      <w:pPr>
        <w:jc w:val="both"/>
      </w:pPr>
      <w:r>
        <w:t>quale dà il seguente dialogo:</w:t>
      </w:r>
    </w:p>
    <w:p w:rsidR="00077E26" w:rsidRDefault="00077E26" w:rsidP="00077E26">
      <w:pPr>
        <w:jc w:val="both"/>
      </w:pPr>
    </w:p>
    <w:p w:rsidR="00077E26" w:rsidRDefault="00077E26" w:rsidP="00077E26">
      <w:pPr>
        <w:jc w:val="center"/>
      </w:pPr>
      <w:r>
        <w:pict>
          <v:shape id="_x0000_i1036" type="#_x0000_t75" style="width:451.5pt;height:366.75pt">
            <v:imagedata r:id="rId18" o:title="use-eng011"/>
          </v:shape>
        </w:pict>
      </w:r>
    </w:p>
    <w:p w:rsidR="00077E26" w:rsidRDefault="00077E26" w:rsidP="00077E26">
      <w:pPr>
        <w:pStyle w:val="Overskrift7"/>
      </w:pPr>
      <w:bookmarkStart w:id="22" w:name="_Toc118089485"/>
      <w:r>
        <w:t>11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Dialogo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Dialogo</w:instrText>
      </w:r>
      <w:r w:rsidR="008922BC">
        <w:instrText xml:space="preserve">" </w:instrText>
      </w:r>
      <w:r w:rsidR="008922BC">
        <w:fldChar w:fldCharType="end"/>
      </w:r>
      <w:r>
        <w:t xml:space="preserve"> di permesso</w:t>
      </w:r>
      <w:bookmarkEnd w:id="22"/>
    </w:p>
    <w:p w:rsidR="00077E26" w:rsidRDefault="00077E26" w:rsidP="00077E26">
      <w:pPr>
        <w:jc w:val="both"/>
        <w:rPr>
          <w:lang w:val="en-US"/>
        </w:rPr>
      </w:pPr>
      <w:r w:rsidRPr="00077E26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dialogo consiste di un certo numero di listboxes che corrispondono alle risorse ch'abbiamo ottenuto nel sistema e dovremmo ora in primo luogo selezionare le risorse desideriamo scattandoci sopra:</w:t>
      </w:r>
    </w:p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/>
    <w:p w:rsidR="00077E26" w:rsidRDefault="00077E26" w:rsidP="00077E26">
      <w:pPr>
        <w:jc w:val="both"/>
      </w:pPr>
    </w:p>
    <w:p w:rsidR="00077E26" w:rsidRDefault="00077E26" w:rsidP="00077E26">
      <w:pPr>
        <w:jc w:val="center"/>
      </w:pPr>
      <w:r>
        <w:pict>
          <v:shape id="_x0000_i1037" type="#_x0000_t75" style="width:451.5pt;height:366.75pt">
            <v:imagedata r:id="rId19" o:title="use-eng012"/>
          </v:shape>
        </w:pict>
      </w:r>
    </w:p>
    <w:p w:rsidR="00077E26" w:rsidRDefault="00077E26" w:rsidP="00077E26">
      <w:pPr>
        <w:pStyle w:val="Overskrift7"/>
      </w:pPr>
      <w:bookmarkStart w:id="23" w:name="_Toc118089486"/>
      <w:r>
        <w:t>12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Revoca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Revoca</w:instrText>
      </w:r>
      <w:r w:rsidR="008922BC">
        <w:instrText xml:space="preserve">" </w:instrText>
      </w:r>
      <w:r w:rsidR="008922BC">
        <w:fldChar w:fldCharType="end"/>
      </w:r>
      <w:r>
        <w:t xml:space="preserve"> dell'accesso dal testuser</w:t>
      </w:r>
      <w:bookmarkEnd w:id="23"/>
    </w:p>
    <w:p w:rsidR="00077E26" w:rsidRDefault="00077E26" w:rsidP="00077E26">
      <w:pPr>
        <w:jc w:val="both"/>
        <w:rPr>
          <w:lang w:val="en-US"/>
        </w:rPr>
      </w:pPr>
      <w:r w:rsidRPr="00077E26">
        <w:rPr>
          <w:lang w:val="en-US"/>
        </w:rPr>
        <w:t>Selezionate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Selezionate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un programma vicino scattate sopra questo, i programmi più successivi mantenendo il tasto maiuscole dallo scatto ed i programmi più diversi per mezzo della chiave di CTRL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CTRL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>.</w:t>
      </w:r>
    </w:p>
    <w:p w:rsidR="00077E26" w:rsidRDefault="00077E26" w:rsidP="00077E26">
      <w:pPr>
        <w:jc w:val="both"/>
        <w:rPr>
          <w:lang w:val="en-US"/>
        </w:rPr>
      </w:pPr>
      <w:r w:rsidRPr="00077E26">
        <w:rPr>
          <w:lang w:val="en-US"/>
        </w:rPr>
        <w:t>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NOTI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che i permessi sono immutati fino a che non attiviate le selezioni vicino scattiate sopra il tasto di APPLICAZIONE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APPLICAZIONE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>.</w:t>
      </w:r>
    </w:p>
    <w:p w:rsidR="00077E26" w:rsidRDefault="00077E26" w:rsidP="00077E26">
      <w:pPr>
        <w:jc w:val="both"/>
        <w:rPr>
          <w:lang w:val="en-US"/>
        </w:rPr>
      </w:pPr>
      <w:r w:rsidRPr="00077E26">
        <w:rPr>
          <w:lang w:val="en-US"/>
        </w:rPr>
        <w:t>Dopo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Dopo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che questo che possiamo selezionare BENE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BENE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ed affidare il administation e l'inizio attività dell'utente a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con il nostro utente della prova in cui il menu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77E26">
        <w:rPr>
          <w:lang w:val="en-US"/>
        </w:rPr>
        <w:t xml:space="preserve"> ridotto:</w:t>
      </w:r>
    </w:p>
    <w:p w:rsidR="00077E26" w:rsidRDefault="00077E26" w:rsidP="00077E26">
      <w:pPr>
        <w:jc w:val="both"/>
      </w:pPr>
    </w:p>
    <w:p w:rsidR="00077E26" w:rsidRDefault="00077E26" w:rsidP="00077E26">
      <w:pPr>
        <w:jc w:val="center"/>
      </w:pPr>
      <w:r>
        <w:pict>
          <v:shape id="_x0000_i1038" type="#_x0000_t75" style="width:481.5pt;height:156pt">
            <v:imagedata r:id="rId20" o:title="use-eng013"/>
          </v:shape>
        </w:pict>
      </w:r>
    </w:p>
    <w:p w:rsidR="00BC1824" w:rsidRDefault="00077E26" w:rsidP="00077E26">
      <w:pPr>
        <w:pStyle w:val="Overskrift7"/>
      </w:pPr>
      <w:bookmarkStart w:id="24" w:name="_Toc118089487"/>
      <w:r>
        <w:t>13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menu aggiornato di programma di RAPGEN</w:t>
      </w:r>
      <w:bookmarkEnd w:id="24"/>
      <w:r w:rsidR="008922BC">
        <w:fldChar w:fldCharType="begin"/>
      </w:r>
      <w:r w:rsidR="008922BC">
        <w:instrText xml:space="preserve"> XE "</w:instrText>
      </w:r>
      <w:r w:rsidR="008922BC" w:rsidRPr="004C633B">
        <w:instrText>RAPGEN</w:instrText>
      </w:r>
      <w:r w:rsidR="008922BC">
        <w:instrText xml:space="preserve">" </w:instrText>
      </w:r>
      <w:r w:rsidR="008922BC">
        <w:fldChar w:fldCharType="end"/>
      </w:r>
    </w:p>
    <w:p w:rsidR="00BC1824" w:rsidRDefault="00BC1824" w:rsidP="00BC1824">
      <w:pPr>
        <w:pStyle w:val="Overskrift1"/>
      </w:pPr>
      <w:bookmarkStart w:id="25" w:name="_Toc118089531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.6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Gruppi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Gruppi</w:instrText>
      </w:r>
      <w:r w:rsidR="008922BC">
        <w:instrText xml:space="preserve">" </w:instrText>
      </w:r>
      <w:r w:rsidR="008922BC">
        <w:fldChar w:fldCharType="end"/>
      </w:r>
      <w:r>
        <w:t xml:space="preserve"> di utenti</w:t>
      </w:r>
      <w:bookmarkEnd w:id="25"/>
    </w:p>
    <w:p w:rsidR="00BC1824" w:rsidRDefault="00BC1824" w:rsidP="00BC1824">
      <w:pPr>
        <w:jc w:val="both"/>
        <w:rPr>
          <w:lang w:val="en-US"/>
        </w:rPr>
      </w:pPr>
      <w:r w:rsidRPr="00BC1824">
        <w:rPr>
          <w:lang w:val="en-US"/>
        </w:rPr>
        <w:t>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nota che quando selezionate un UTENTE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UTENTE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a partire dal listbox del usergroup i permessi voi assegna o revoca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non solo per l'utente specifico ma per tutti gli utenti ha generato con lo stesso numero di gruppo.</w:t>
      </w:r>
    </w:p>
    <w:p w:rsidR="00BC1824" w:rsidRDefault="00BC1824" w:rsidP="00BC1824">
      <w:pPr>
        <w:jc w:val="both"/>
      </w:pPr>
      <w:r w:rsidRPr="00BC1824">
        <w:rPr>
          <w:lang w:val="en-US"/>
        </w:rPr>
        <w:t>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mezzi se generate un altro utente con il groupno. 47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47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poichè il testuser Me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>/My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My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lui si trasformerà in nello stesso insieme dei permessi. </w:t>
      </w:r>
      <w:r>
        <w:t>Dovete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Dovete</w:instrText>
      </w:r>
      <w:r w:rsidR="008922BC">
        <w:instrText xml:space="preserve">" </w:instrText>
      </w:r>
      <w:r w:rsidR="008922BC">
        <w:fldChar w:fldCharType="end"/>
      </w:r>
      <w:r>
        <w:t xml:space="preserve"> differenziare i gruppi per fare i permessi differenti.</w:t>
      </w:r>
    </w:p>
    <w:p w:rsidR="007615DB" w:rsidRDefault="00BC1824" w:rsidP="00BC1824">
      <w:pPr>
        <w:jc w:val="both"/>
        <w:rPr>
          <w:lang w:val="en-US"/>
        </w:rPr>
      </w:pPr>
      <w:r w:rsidRPr="00BC1824">
        <w:rPr>
          <w:lang w:val="en-US"/>
        </w:rPr>
        <w:t>Gli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Gli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utenti nel gruppo 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che tutto diventa SUPERUSERs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SUPERUSERs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con permesso a tutto, utenti nel gruppo 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BC1824">
        <w:rPr>
          <w:lang w:val="en-US"/>
        </w:rPr>
        <w:t xml:space="preserve"> non ha permessi affatto che possano essere usati temporaneamente per inabilitare un utente senza cambiare i permessi.</w:t>
      </w:r>
    </w:p>
    <w:p w:rsidR="007615DB" w:rsidRDefault="007615DB" w:rsidP="007615DB">
      <w:pPr>
        <w:pStyle w:val="Overskrift1"/>
        <w:rPr>
          <w:lang w:val="en-US"/>
        </w:rPr>
      </w:pPr>
      <w:bookmarkStart w:id="26" w:name="_Toc118089532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Permessi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Permessi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di CONCESSIONE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CONCESSIONE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per un utente</w:t>
      </w:r>
      <w:bookmarkEnd w:id="26"/>
    </w:p>
    <w:p w:rsidR="007615DB" w:rsidRDefault="007615DB" w:rsidP="007615DB">
      <w:pPr>
        <w:jc w:val="both"/>
        <w:rPr>
          <w:lang w:val="en-US"/>
        </w:rPr>
      </w:pPr>
      <w:r w:rsidRPr="007615DB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abbiamo uno sguardo sul secondo creato dal consumatore per difetto:</w:t>
      </w:r>
    </w:p>
    <w:p w:rsidR="007615DB" w:rsidRDefault="007615DB" w:rsidP="007615DB">
      <w:pPr>
        <w:jc w:val="both"/>
      </w:pPr>
    </w:p>
    <w:p w:rsidR="007615DB" w:rsidRDefault="007615DB" w:rsidP="007615DB">
      <w:pPr>
        <w:jc w:val="center"/>
      </w:pPr>
      <w:r>
        <w:pict>
          <v:shape id="_x0000_i1039" type="#_x0000_t75" style="width:322.5pt;height:231.75pt">
            <v:imagedata r:id="rId21" o:title="use-eng014"/>
          </v:shape>
        </w:pict>
      </w:r>
    </w:p>
    <w:p w:rsidR="007615DB" w:rsidRDefault="007615DB" w:rsidP="007615DB">
      <w:pPr>
        <w:pStyle w:val="Overskrift7"/>
      </w:pPr>
      <w:bookmarkStart w:id="27" w:name="_Toc118089488"/>
      <w:r>
        <w:t>14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14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difetto &lt;user&gt; generato tramite installazione.</w:t>
      </w:r>
      <w:bookmarkEnd w:id="27"/>
    </w:p>
    <w:p w:rsidR="007615DB" w:rsidRDefault="007615DB" w:rsidP="007615DB">
      <w:pPr>
        <w:jc w:val="both"/>
        <w:rPr>
          <w:lang w:val="en-US"/>
        </w:rPr>
      </w:pPr>
      <w:r w:rsidRPr="007615DB">
        <w:rPr>
          <w:lang w:val="en-US"/>
        </w:rPr>
        <w:t>Questo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Questo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utente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generato nel gruppo 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con accesso di CONCESSIONE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CONCESSIONE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>.</w:t>
      </w:r>
    </w:p>
    <w:p w:rsidR="007C40A8" w:rsidRDefault="007615DB" w:rsidP="007615DB">
      <w:pPr>
        <w:jc w:val="both"/>
        <w:rPr>
          <w:lang w:val="en-US"/>
        </w:rPr>
      </w:pPr>
      <w:r w:rsidRPr="007615DB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provate all'inizio attività a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con l'utente del username e nessuna parola d'accesso che sarete gettati appena fuori, i permessi devono essere assegnati per tutto prima che l'utente possa fare qualche cosa. Abbiamo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Abbiamo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 xml:space="preserve"> uno sguardo su che cosa da regolarsi fino a usano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615DB">
        <w:rPr>
          <w:lang w:val="en-US"/>
        </w:rPr>
        <w:t>:</w:t>
      </w:r>
    </w:p>
    <w:p w:rsidR="007C40A8" w:rsidRDefault="007C40A8" w:rsidP="007C40A8">
      <w:pPr>
        <w:pStyle w:val="Overskrift1"/>
        <w:rPr>
          <w:lang w:val="en-US"/>
        </w:rPr>
      </w:pPr>
      <w:bookmarkStart w:id="28" w:name="_Toc118089533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.1. Permesso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Permesso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di funzione</w:t>
      </w:r>
      <w:bookmarkEnd w:id="28"/>
    </w:p>
    <w:p w:rsidR="007C40A8" w:rsidRDefault="007C40A8" w:rsidP="007C40A8">
      <w:pPr>
        <w:jc w:val="both"/>
        <w:rPr>
          <w:lang w:val="en-US"/>
        </w:rPr>
      </w:pPr>
      <w:r w:rsidRPr="007C40A8">
        <w:rPr>
          <w:lang w:val="en-US"/>
        </w:rPr>
        <w:t>Dobbiamo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Dobbiamo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dire a che l'utente possa usare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selezionando:</w:t>
      </w:r>
    </w:p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/>
    <w:p w:rsidR="007C40A8" w:rsidRDefault="007C40A8" w:rsidP="007C40A8">
      <w:pPr>
        <w:jc w:val="both"/>
      </w:pPr>
    </w:p>
    <w:p w:rsidR="007C40A8" w:rsidRDefault="007C40A8" w:rsidP="007C40A8">
      <w:pPr>
        <w:jc w:val="center"/>
      </w:pPr>
      <w:r>
        <w:pict>
          <v:shape id="_x0000_i1040" type="#_x0000_t75" style="width:451.5pt;height:366.75pt">
            <v:imagedata r:id="rId22" o:title="use-eng015"/>
          </v:shape>
        </w:pict>
      </w:r>
    </w:p>
    <w:p w:rsidR="007C40A8" w:rsidRDefault="007C40A8" w:rsidP="007C40A8">
      <w:pPr>
        <w:pStyle w:val="Overskrift7"/>
      </w:pPr>
      <w:bookmarkStart w:id="29" w:name="_Toc118089489"/>
      <w:r>
        <w:t>15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Permesso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Permesso</w:instrText>
      </w:r>
      <w:r w:rsidR="008922BC">
        <w:instrText xml:space="preserve">" </w:instrText>
      </w:r>
      <w:r w:rsidR="008922BC">
        <w:fldChar w:fldCharType="end"/>
      </w:r>
      <w:r>
        <w:t xml:space="preserve"> di funzione di RAPGEN</w:t>
      </w:r>
      <w:bookmarkEnd w:id="29"/>
      <w:r w:rsidR="008922BC">
        <w:fldChar w:fldCharType="begin"/>
      </w:r>
      <w:r w:rsidR="008922BC">
        <w:instrText xml:space="preserve"> XE "</w:instrText>
      </w:r>
      <w:r w:rsidR="008922BC" w:rsidRPr="004C633B">
        <w:instrText>RAPGEN</w:instrText>
      </w:r>
      <w:r w:rsidR="008922BC">
        <w:instrText xml:space="preserve">" </w:instrText>
      </w:r>
      <w:r w:rsidR="008922BC">
        <w:fldChar w:fldCharType="end"/>
      </w:r>
    </w:p>
    <w:p w:rsidR="007C40A8" w:rsidRDefault="007C40A8" w:rsidP="007C40A8">
      <w:pPr>
        <w:jc w:val="both"/>
        <w:rPr>
          <w:lang w:val="en-US"/>
        </w:rPr>
      </w:pPr>
      <w:r w:rsidRPr="007C40A8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permesso per le funzioni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separato in READ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READ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/WRITE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WRITE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/CREATE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CREATE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.</w:t>
      </w:r>
    </w:p>
    <w:p w:rsidR="007C40A8" w:rsidRDefault="007C40A8" w:rsidP="007C40A8">
      <w:pPr>
        <w:jc w:val="both"/>
        <w:rPr>
          <w:lang w:val="en-US"/>
        </w:rPr>
      </w:pPr>
      <w:r w:rsidRPr="007C40A8">
        <w:rPr>
          <w:lang w:val="en-US"/>
        </w:rPr>
        <w:t>Un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utente con FUNCTION-READ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FUNCTION-READ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può iniziare un programma ma non può emendarlo, appena come se 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il nl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stato usato dall'icona di WINDOWS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WINDOWS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per l'inizio di nologo. 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può essere usata per REVOCA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REVOCA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gli utenti per ostruire tutte le correzioni di programma.</w:t>
      </w:r>
    </w:p>
    <w:p w:rsidR="007C40A8" w:rsidRDefault="007C40A8" w:rsidP="007C40A8">
      <w:pPr>
        <w:jc w:val="both"/>
      </w:pPr>
      <w:r w:rsidRPr="007C40A8">
        <w:rPr>
          <w:lang w:val="en-US"/>
        </w:rPr>
        <w:t>MODULE-WRITE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MODULE-WRITE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non induce le correzioni dei programmi ad essere possibile ma definizione di nuovi programmi. </w:t>
      </w:r>
      <w:r>
        <w:t>Ciò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Ciò</w:instrText>
      </w:r>
      <w:r w:rsidR="008922BC">
        <w:instrText xml:space="preserve">" </w:instrText>
      </w:r>
      <w:r w:rsidR="008922BC">
        <w:fldChar w:fldCharType="end"/>
      </w:r>
      <w:r>
        <w:t xml:space="preserve"> può essere usata particolarmente per ostruire la nuova funzione di programma di quoziente d'intelligenza.</w:t>
      </w:r>
    </w:p>
    <w:p w:rsidR="007C40A8" w:rsidRDefault="007C40A8" w:rsidP="007C40A8">
      <w:pPr>
        <w:jc w:val="both"/>
        <w:rPr>
          <w:lang w:val="en-US"/>
        </w:rPr>
      </w:pPr>
      <w:r w:rsidRPr="007C40A8">
        <w:rPr>
          <w:lang w:val="en-US"/>
        </w:rPr>
        <w:t>MODULE-CREATE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MODULE-CREATE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induce la creazione/omissione dei programmi ad essere possibile. Le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preferenze ed i sottosistemi sono accessibili soltanto insieme a MODULE-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CREATE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CREATE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.</w:t>
      </w:r>
    </w:p>
    <w:p w:rsidR="00B01A8E" w:rsidRDefault="007C40A8" w:rsidP="007C40A8">
      <w:pPr>
        <w:jc w:val="both"/>
        <w:rPr>
          <w:lang w:val="en-US"/>
        </w:rPr>
      </w:pPr>
      <w:r w:rsidRPr="007C40A8">
        <w:rPr>
          <w:lang w:val="en-US"/>
        </w:rPr>
        <w:t>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 xml:space="preserve"> noti che queste limitazioni non sono effettuate per il modulo di FDF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FDF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, né nel programmatore o nella versione di DATAMASTER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DATAMASTER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C40A8">
        <w:rPr>
          <w:lang w:val="en-US"/>
        </w:rPr>
        <w:t>, poichè suggeriamo che un utilizzatore finale dovrebbe avere assoluto nessun accesso per le definizioni di lima affatto.</w:t>
      </w:r>
    </w:p>
    <w:p w:rsidR="00B01A8E" w:rsidRDefault="00B01A8E" w:rsidP="00B01A8E">
      <w:pPr>
        <w:pStyle w:val="Overskrift1"/>
        <w:rPr>
          <w:lang w:val="en-US"/>
        </w:rPr>
      </w:pPr>
      <w:bookmarkStart w:id="30" w:name="_Toc118089534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Programmi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Programmi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i permessi</w:t>
      </w:r>
      <w:bookmarkEnd w:id="30"/>
    </w:p>
    <w:p w:rsidR="00B01A8E" w:rsidRDefault="00B01A8E" w:rsidP="00B01A8E">
      <w:pPr>
        <w:jc w:val="both"/>
      </w:pPr>
      <w:r>
        <w:t>Ora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Ora</w:instrText>
      </w:r>
      <w:r w:rsidR="008922BC">
        <w:instrText xml:space="preserve">" </w:instrText>
      </w:r>
      <w:r w:rsidR="008922BC">
        <w:fldChar w:fldCharType="end"/>
      </w:r>
      <w:r>
        <w:t xml:space="preserve"> all'utente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permesso selezionare RAPGEN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RAPGEN</w:instrText>
      </w:r>
      <w:r w:rsidR="008922BC">
        <w:instrText xml:space="preserve">" </w:instrText>
      </w:r>
      <w:r w:rsidR="008922BC">
        <w:fldChar w:fldCharType="end"/>
      </w:r>
      <w:r>
        <w:t xml:space="preserve"> ma anche alcuni programmi dovrebbero essere consentiti:</w:t>
      </w:r>
    </w:p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/>
    <w:p w:rsidR="00B01A8E" w:rsidRDefault="00B01A8E" w:rsidP="00B01A8E">
      <w:pPr>
        <w:jc w:val="both"/>
      </w:pPr>
    </w:p>
    <w:p w:rsidR="00B01A8E" w:rsidRDefault="00B01A8E" w:rsidP="00B01A8E">
      <w:pPr>
        <w:jc w:val="center"/>
      </w:pPr>
      <w:r>
        <w:pict>
          <v:shape id="_x0000_i1041" type="#_x0000_t75" style="width:451.5pt;height:366.75pt">
            <v:imagedata r:id="rId23" o:title="use-eng016"/>
          </v:shape>
        </w:pict>
      </w:r>
    </w:p>
    <w:p w:rsidR="00B01A8E" w:rsidRDefault="00B01A8E" w:rsidP="00B01A8E">
      <w:pPr>
        <w:pStyle w:val="Overskrift7"/>
      </w:pPr>
      <w:bookmarkStart w:id="31" w:name="_Toc118089490"/>
      <w:r>
        <w:t>16. Permessi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Permessi</w:instrText>
      </w:r>
      <w:r w:rsidR="008922BC">
        <w:instrText xml:space="preserve">" </w:instrText>
      </w:r>
      <w:r w:rsidR="008922BC">
        <w:fldChar w:fldCharType="end"/>
      </w:r>
      <w:r>
        <w:t xml:space="preserve"> di programma di RAPGEN</w:t>
      </w:r>
      <w:bookmarkEnd w:id="31"/>
      <w:r w:rsidR="008922BC">
        <w:fldChar w:fldCharType="begin"/>
      </w:r>
      <w:r w:rsidR="008922BC">
        <w:instrText xml:space="preserve"> XE "</w:instrText>
      </w:r>
      <w:r w:rsidR="008922BC" w:rsidRPr="004C633B">
        <w:instrText>RAPGEN</w:instrText>
      </w:r>
      <w:r w:rsidR="008922BC">
        <w:instrText xml:space="preserve">" </w:instrText>
      </w:r>
      <w:r w:rsidR="008922BC">
        <w:fldChar w:fldCharType="end"/>
      </w:r>
    </w:p>
    <w:p w:rsidR="003837EB" w:rsidRDefault="00B01A8E" w:rsidP="00B01A8E">
      <w:pPr>
        <w:jc w:val="both"/>
      </w:pPr>
      <w:r>
        <w:t>Se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Se</w:instrText>
      </w:r>
      <w:r w:rsidR="008922BC">
        <w:instrText xml:space="preserve">" </w:instrText>
      </w:r>
      <w:r w:rsidR="008922BC">
        <w:fldChar w:fldCharType="end"/>
      </w:r>
      <w:r>
        <w:t xml:space="preserve"> ora entriamo mentre l'utente noi ottiene i programmi consentiti soltanto.</w:t>
      </w:r>
    </w:p>
    <w:p w:rsidR="003837EB" w:rsidRDefault="003837EB" w:rsidP="003837EB">
      <w:pPr>
        <w:pStyle w:val="Overskrift1"/>
      </w:pPr>
      <w:bookmarkStart w:id="32" w:name="_Toc118089535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.7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CATENA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CATENA</w:instrText>
      </w:r>
      <w:r w:rsidR="008922BC">
        <w:instrText xml:space="preserve">" </w:instrText>
      </w:r>
      <w:r w:rsidR="008922BC">
        <w:fldChar w:fldCharType="end"/>
      </w:r>
      <w:r>
        <w:t xml:space="preserve"> ad un programma</w:t>
      </w:r>
      <w:bookmarkEnd w:id="32"/>
    </w:p>
    <w:p w:rsidR="003837EB" w:rsidRDefault="003837EB" w:rsidP="003837EB">
      <w:pPr>
        <w:jc w:val="both"/>
        <w:rPr>
          <w:lang w:val="en-US"/>
        </w:rPr>
      </w:pPr>
      <w:r w:rsidRPr="003837EB">
        <w:rPr>
          <w:lang w:val="en-US"/>
        </w:rPr>
        <w:t>Tutta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Tutta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la CATENA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CATENA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ad un altro programma richiede che l'utente ha permesso al programma concatenato inoltre con un'eccezione:</w:t>
      </w:r>
    </w:p>
    <w:p w:rsidR="00C576E2" w:rsidRDefault="003837EB" w:rsidP="003837EB">
      <w:pPr>
        <w:jc w:val="both"/>
      </w:pPr>
      <w:r w:rsidRPr="003837EB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all'utente non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permesso fare ALCUNI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ALCUNI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cambiamenti di programma (FUNCTION-READ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FUNCTION-READ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soltanto) la CATENA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CATENA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 ai programmi del non-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3837EB">
        <w:rPr>
          <w:lang w:val="en-US"/>
        </w:rPr>
        <w:t xml:space="preserve">permittet sarà permessa. </w:t>
      </w:r>
      <w:r>
        <w:t>Ciò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Ciò</w:instrText>
      </w:r>
      <w:r w:rsidR="008922BC">
        <w:instrText xml:space="preserve">" </w:instrText>
      </w:r>
      <w:r w:rsidR="008922BC">
        <w:fldChar w:fldCharType="end"/>
      </w:r>
      <w:r>
        <w:t xml:space="preserve"> può essere usata per ridurre i punti del menu dell'utilizzatore finale rimuovendo i programmi concatenati.</w:t>
      </w:r>
    </w:p>
    <w:p w:rsidR="00C576E2" w:rsidRDefault="00C576E2" w:rsidP="00C576E2">
      <w:pPr>
        <w:pStyle w:val="Overskrift1"/>
      </w:pPr>
      <w:bookmarkStart w:id="33" w:name="_Toc118089536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.7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Permessi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Permessi</w:instrText>
      </w:r>
      <w:r w:rsidR="008922BC">
        <w:instrText xml:space="preserve">" </w:instrText>
      </w:r>
      <w:r w:rsidR="008922BC">
        <w:fldChar w:fldCharType="end"/>
      </w:r>
      <w:r>
        <w:t xml:space="preserve"> della lima</w:t>
      </w:r>
      <w:bookmarkEnd w:id="33"/>
    </w:p>
    <w:p w:rsidR="00C576E2" w:rsidRDefault="00C576E2" w:rsidP="00C576E2">
      <w:pPr>
        <w:jc w:val="both"/>
        <w:rPr>
          <w:lang w:val="en-US"/>
        </w:rPr>
      </w:pPr>
      <w:r w:rsidRPr="00C576E2">
        <w:rPr>
          <w:lang w:val="en-US"/>
        </w:rPr>
        <w:t>Tuttavia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Tuttavia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>, se proviamo ad iniziare o emendare uno di questi otterremo un errore:</w:t>
      </w:r>
    </w:p>
    <w:p w:rsidR="00C576E2" w:rsidRDefault="00C576E2" w:rsidP="00C576E2">
      <w:pPr>
        <w:jc w:val="both"/>
      </w:pPr>
    </w:p>
    <w:p w:rsidR="00C576E2" w:rsidRDefault="00C576E2" w:rsidP="00C576E2">
      <w:pPr>
        <w:jc w:val="center"/>
      </w:pPr>
      <w:r>
        <w:pict>
          <v:shape id="_x0000_i1042" type="#_x0000_t75" style="width:480pt;height:159.75pt">
            <v:imagedata r:id="rId24" o:title="use-eng017"/>
          </v:shape>
        </w:pict>
      </w:r>
    </w:p>
    <w:p w:rsidR="00C576E2" w:rsidRDefault="00C576E2" w:rsidP="00C576E2">
      <w:pPr>
        <w:pStyle w:val="Overskrift7"/>
      </w:pPr>
      <w:bookmarkStart w:id="34" w:name="_Toc118089491"/>
      <w:r>
        <w:t>17. RAPGEN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RAPGEN</w:instrText>
      </w:r>
      <w:r w:rsidR="008922BC">
        <w:instrText xml:space="preserve">" </w:instrText>
      </w:r>
      <w:r w:rsidR="008922BC">
        <w:fldChar w:fldCharType="end"/>
      </w:r>
      <w:r>
        <w:t xml:space="preserve"> che seleziona un programma</w:t>
      </w:r>
      <w:bookmarkEnd w:id="34"/>
    </w:p>
    <w:p w:rsidR="00C576E2" w:rsidRDefault="00C576E2" w:rsidP="00C576E2">
      <w:pPr>
        <w:jc w:val="both"/>
        <w:rPr>
          <w:lang w:val="en-US"/>
        </w:rPr>
      </w:pPr>
      <w:r w:rsidRPr="00C576E2">
        <w:rPr>
          <w:lang w:val="en-US"/>
        </w:rPr>
        <w:t>Dobbiamo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Dobbiamo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consentire l'accesso alle lime coinvolgere anche:</w:t>
      </w:r>
    </w:p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/>
    <w:p w:rsidR="00C576E2" w:rsidRDefault="00C576E2" w:rsidP="00C576E2">
      <w:pPr>
        <w:jc w:val="both"/>
      </w:pPr>
    </w:p>
    <w:p w:rsidR="00C576E2" w:rsidRDefault="00C576E2" w:rsidP="00C576E2">
      <w:pPr>
        <w:jc w:val="center"/>
      </w:pPr>
      <w:r>
        <w:pict>
          <v:shape id="_x0000_i1043" type="#_x0000_t75" style="width:451.5pt;height:366.75pt">
            <v:imagedata r:id="rId25" o:title="use-eng018"/>
          </v:shape>
        </w:pict>
      </w:r>
    </w:p>
    <w:p w:rsidR="00C576E2" w:rsidRDefault="00C576E2" w:rsidP="00C576E2">
      <w:pPr>
        <w:pStyle w:val="Overskrift7"/>
      </w:pPr>
      <w:bookmarkStart w:id="35" w:name="_Toc118089492"/>
      <w:r>
        <w:t>18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18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Consentire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Consentire</w:instrText>
      </w:r>
      <w:r w:rsidR="008922BC">
        <w:instrText xml:space="preserve">" </w:instrText>
      </w:r>
      <w:r w:rsidR="008922BC">
        <w:fldChar w:fldCharType="end"/>
      </w:r>
      <w:r>
        <w:t xml:space="preserve"> le lime necessarie</w:t>
      </w:r>
      <w:bookmarkEnd w:id="35"/>
    </w:p>
    <w:p w:rsidR="00C576E2" w:rsidRDefault="00C576E2" w:rsidP="00C576E2">
      <w:pPr>
        <w:jc w:val="both"/>
        <w:rPr>
          <w:lang w:val="en-US"/>
        </w:rPr>
      </w:pPr>
      <w:r w:rsidRPr="00C576E2">
        <w:rPr>
          <w:lang w:val="en-US"/>
        </w:rPr>
        <w:t>Lima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Lima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>-Identificazioni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Lima-Identificazioni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che consistono di 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numeri della cifra sono lime manuali che i mezzi voi possono ostruire fuori questi anche.</w:t>
      </w:r>
    </w:p>
    <w:p w:rsidR="00AC26DF" w:rsidRDefault="00C576E2" w:rsidP="00C576E2">
      <w:pPr>
        <w:jc w:val="both"/>
        <w:rPr>
          <w:lang w:val="en-US"/>
        </w:rPr>
      </w:pPr>
      <w:r w:rsidRPr="00C576E2">
        <w:rPr>
          <w:lang w:val="en-US"/>
        </w:rPr>
        <w:t>Dovete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Dovete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consentire l'accesso alla lima di sistema SY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SY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o almeno ai campi usati da questo (#DD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DD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>, #PD e #PP = SY#1-3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SY#1-3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>) come minimo. Nel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caso di nessun accesso per questi campi tutto il rapporto stamperà 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C576E2">
        <w:rPr>
          <w:lang w:val="en-US"/>
        </w:rPr>
        <w:t xml:space="preserve"> le pagine (conteggio della pagina non permesso!)</w:t>
      </w:r>
    </w:p>
    <w:p w:rsidR="00AC26DF" w:rsidRDefault="00AC26DF" w:rsidP="00AC26DF">
      <w:pPr>
        <w:pStyle w:val="Overskrift1"/>
        <w:rPr>
          <w:lang w:val="en-US"/>
        </w:rPr>
      </w:pPr>
      <w:bookmarkStart w:id="36" w:name="_Toc118089537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.4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Permessi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Permessi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letturi /scritturi</w:t>
      </w:r>
      <w:bookmarkEnd w:id="36"/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Potete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Potete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notare che all'utente qui sopra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stato permesso iniziare soltanto i rapporti consentiti, i pulsanti per tutte le modifiche siete oscurati fuori.</w:t>
      </w:r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permesso emendare questi anche dovete assegnare SCRIVETE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SCRIVETE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l'accesso a questi. 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>'assegnazione scrive l'accesso colto di concessione di volontà in se di accesso.</w:t>
      </w:r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Un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utente può avere accesso colto ad alcuni rapporti e può avere scrivere l'accesso ad una parte di questi.</w:t>
      </w:r>
    </w:p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/>
    <w:p w:rsidR="00AC26DF" w:rsidRDefault="00AC26DF" w:rsidP="00AC26DF">
      <w:pPr>
        <w:jc w:val="both"/>
      </w:pPr>
    </w:p>
    <w:p w:rsidR="00AC26DF" w:rsidRDefault="00AC26DF" w:rsidP="00AC26DF">
      <w:pPr>
        <w:jc w:val="center"/>
      </w:pPr>
      <w:r>
        <w:pict>
          <v:shape id="_x0000_i1044" type="#_x0000_t75" style="width:451.5pt;height:366.75pt">
            <v:imagedata r:id="rId26" o:title="use-eng019"/>
          </v:shape>
        </w:pict>
      </w:r>
    </w:p>
    <w:p w:rsidR="00AC26DF" w:rsidRDefault="00AC26DF" w:rsidP="00AC26DF">
      <w:pPr>
        <w:pStyle w:val="Overskrift7"/>
        <w:rPr>
          <w:lang w:val="en-US"/>
        </w:rPr>
      </w:pPr>
      <w:bookmarkStart w:id="37" w:name="_Toc118089493"/>
      <w:r w:rsidRPr="00AC26DF">
        <w:rPr>
          <w:lang w:val="en-US"/>
        </w:rPr>
        <w:t>19. 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>'assegnazione scrive l'accesso per i programmi</w:t>
      </w:r>
      <w:bookmarkEnd w:id="37"/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>'utente ora può emendare il rapporto il numero 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che significa che i tasti di correzione sono attivi quando questo rapporto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selezionato, mentre i tasti cambia per essere oscurato fuori quando uno degli altri rapporti consentiti è selezionato.</w:t>
      </w:r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SI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NOTI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che l'utente naturalmente deve avere SCRIVERE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SCRIVERE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il permesso per la FUNZIONE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anche concedersi cambiare tutti i rapporti.</w:t>
      </w:r>
    </w:p>
    <w:p w:rsidR="00AC26DF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Nel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dialogo dell'utente quando vi regolate per esempio SCRIVA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SCRIVA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il permesso che in qui direttamente non potrete vedere che il permesso COLTO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COLTO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dato automaticamente inoltre (SCRIVA le cause permesse COLTE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COLTE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permesse)</w:t>
      </w:r>
    </w:p>
    <w:p w:rsidR="00475B8C" w:rsidRDefault="00AC26DF" w:rsidP="00AC26DF">
      <w:pPr>
        <w:jc w:val="both"/>
        <w:rPr>
          <w:lang w:val="en-US"/>
        </w:rPr>
      </w:pPr>
      <w:r w:rsidRPr="00AC26DF">
        <w:rPr>
          <w:lang w:val="en-US"/>
        </w:rPr>
        <w:t>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il caso ma non può essere fatta a tempo di definizione dovuto l'utente può essere REVOCA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REVOCA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nel qual caso i permessi devono essere di fronte a (le cause proibite a COLTE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COLTE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SCRIVONO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SCRIVONO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C26DF">
        <w:rPr>
          <w:lang w:val="en-US"/>
        </w:rPr>
        <w:t xml:space="preserve"> proibito a).</w:t>
      </w:r>
    </w:p>
    <w:p w:rsidR="00475B8C" w:rsidRDefault="00475B8C" w:rsidP="00475B8C">
      <w:pPr>
        <w:pStyle w:val="Overskrift1"/>
        <w:rPr>
          <w:lang w:val="en-US"/>
        </w:rPr>
      </w:pPr>
      <w:bookmarkStart w:id="38" w:name="_Toc118089538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.5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Generi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Generi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i permessi</w:t>
      </w:r>
      <w:bookmarkEnd w:id="38"/>
    </w:p>
    <w:p w:rsidR="00475B8C" w:rsidRDefault="00475B8C" w:rsidP="00475B8C">
      <w:pPr>
        <w:jc w:val="both"/>
      </w:pPr>
      <w:r w:rsidRPr="00475B8C">
        <w:rPr>
          <w:lang w:val="en-US"/>
        </w:rPr>
        <w:t>Finora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Finora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75B8C">
        <w:rPr>
          <w:lang w:val="en-US"/>
        </w:rPr>
        <w:t xml:space="preserve"> abbiamo assegnato alcune risorse (rapporti/lime) che erano già presenti nel sistema. </w:t>
      </w:r>
      <w:r>
        <w:t>Se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Se</w:instrText>
      </w:r>
      <w:r w:rsidR="008922BC">
        <w:instrText xml:space="preserve">" </w:instrText>
      </w:r>
      <w:r w:rsidR="008922BC">
        <w:fldChar w:fldCharType="end"/>
      </w:r>
      <w:r>
        <w:t xml:space="preserve"> desideriamo l'utente inoltre generare i suoi propri rapporti dobbiamo assegnare il permesso per questo anche:</w:t>
      </w:r>
    </w:p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/>
    <w:p w:rsidR="00475B8C" w:rsidRDefault="00475B8C" w:rsidP="00475B8C">
      <w:pPr>
        <w:jc w:val="both"/>
      </w:pPr>
    </w:p>
    <w:p w:rsidR="00475B8C" w:rsidRDefault="00475B8C" w:rsidP="00475B8C">
      <w:pPr>
        <w:jc w:val="center"/>
      </w:pPr>
      <w:r>
        <w:pict>
          <v:shape id="_x0000_i1045" type="#_x0000_t75" style="width:451.5pt;height:366.75pt">
            <v:imagedata r:id="rId27" o:title="use-eng020"/>
          </v:shape>
        </w:pict>
      </w:r>
    </w:p>
    <w:p w:rsidR="00475B8C" w:rsidRDefault="00475B8C" w:rsidP="00475B8C">
      <w:pPr>
        <w:pStyle w:val="Overskrift7"/>
      </w:pPr>
      <w:bookmarkStart w:id="39" w:name="_Toc118089494"/>
      <w:r>
        <w:t>20. 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</w:instrText>
      </w:r>
      <w:r w:rsidR="008922BC">
        <w:instrText xml:space="preserve">" </w:instrText>
      </w:r>
      <w:r w:rsidR="008922BC">
        <w:fldChar w:fldCharType="end"/>
      </w:r>
      <w:r>
        <w:t>'assegnazione genera il permesso per i programmi</w:t>
      </w:r>
      <w:bookmarkEnd w:id="39"/>
    </w:p>
    <w:p w:rsidR="00475B8C" w:rsidRDefault="00475B8C" w:rsidP="00475B8C">
      <w:pPr>
        <w:jc w:val="both"/>
      </w:pPr>
      <w:r>
        <w:t>Quando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Quando</w:instrText>
      </w:r>
      <w:r w:rsidR="008922BC">
        <w:instrText xml:space="preserve">" </w:instrText>
      </w:r>
      <w:r w:rsidR="008922BC">
        <w:fldChar w:fldCharType="end"/>
      </w:r>
      <w:r>
        <w:t xml:space="preserve"> l'opzione di generazione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selezionata, i rapporti inutilizzati è incluso nel listbox. Dopo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Dopo</w:instrText>
      </w:r>
      <w:r w:rsidR="008922BC">
        <w:instrText xml:space="preserve">" </w:instrText>
      </w:r>
      <w:r w:rsidR="008922BC">
        <w:fldChar w:fldCharType="end"/>
      </w:r>
      <w:r>
        <w:t xml:space="preserve"> che la marcatura sopra la creazione del rapporto 31-35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31-35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sia possibile e l'utente ha letto e scrive l'accesso ai rapporti inoltre.</w:t>
      </w:r>
    </w:p>
    <w:p w:rsidR="00475B8C" w:rsidRDefault="00475B8C" w:rsidP="00475B8C">
      <w:pPr>
        <w:jc w:val="both"/>
      </w:pPr>
    </w:p>
    <w:p w:rsidR="00475B8C" w:rsidRDefault="00475B8C" w:rsidP="00475B8C">
      <w:pPr>
        <w:jc w:val="center"/>
      </w:pPr>
      <w:r>
        <w:pict>
          <v:shape id="_x0000_i1046" type="#_x0000_t75" style="width:271.5pt;height:281.25pt">
            <v:imagedata r:id="rId28" o:title="use-eng021"/>
          </v:shape>
        </w:pict>
      </w:r>
    </w:p>
    <w:p w:rsidR="00475B8C" w:rsidRDefault="00475B8C" w:rsidP="00475B8C">
      <w:pPr>
        <w:pStyle w:val="Overskrift7"/>
      </w:pPr>
      <w:bookmarkStart w:id="40" w:name="_Toc118089495"/>
      <w:r>
        <w:t>21. Definizione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Definizione</w:instrText>
      </w:r>
      <w:r w:rsidR="008922BC">
        <w:instrText xml:space="preserve">" </w:instrText>
      </w:r>
      <w:r w:rsidR="008922BC">
        <w:fldChar w:fldCharType="end"/>
      </w:r>
      <w:r>
        <w:t xml:space="preserve"> del rapporto nuovo</w:t>
      </w:r>
      <w:bookmarkEnd w:id="40"/>
    </w:p>
    <w:p w:rsidR="00475B8C" w:rsidRDefault="00475B8C" w:rsidP="00475B8C">
      <w:pPr>
        <w:jc w:val="both"/>
        <w:rPr>
          <w:lang w:val="en-US"/>
        </w:rPr>
      </w:pPr>
      <w:r w:rsidRPr="00475B8C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75B8C">
        <w:rPr>
          <w:lang w:val="en-US"/>
        </w:rPr>
        <w:t xml:space="preserve"> guardate la finestra del campo della base di dati, solo le lime permesse saranno indicato come il rapporto fra le lime e lo schema grafico di rapporto sarà ridotto alle risorse consentite.</w:t>
      </w:r>
    </w:p>
    <w:p w:rsidR="00475B8C" w:rsidRDefault="00475B8C" w:rsidP="00475B8C">
      <w:pPr>
        <w:jc w:val="both"/>
      </w:pPr>
    </w:p>
    <w:p w:rsidR="00475B8C" w:rsidRDefault="00475B8C" w:rsidP="00475B8C">
      <w:pPr>
        <w:jc w:val="center"/>
      </w:pPr>
      <w:r>
        <w:pict>
          <v:shape id="_x0000_i1047" type="#_x0000_t75" style="width:481.5pt;height:111pt">
            <v:imagedata r:id="rId29" o:title="use-eng022"/>
          </v:shape>
        </w:pict>
      </w:r>
    </w:p>
    <w:p w:rsidR="002076F7" w:rsidRDefault="00475B8C" w:rsidP="00475B8C">
      <w:pPr>
        <w:pStyle w:val="Overskrift7"/>
      </w:pPr>
      <w:bookmarkStart w:id="41" w:name="_Toc118089496"/>
      <w:r>
        <w:t>22. Lo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Lo</w:instrText>
      </w:r>
      <w:r w:rsidR="008922BC">
        <w:instrText xml:space="preserve">" </w:instrText>
      </w:r>
      <w:r w:rsidR="008922BC">
        <w:fldChar w:fldCharType="end"/>
      </w:r>
      <w:r>
        <w:t xml:space="preserve"> schema ridotto della finestra e di rapporto della base di dati</w:t>
      </w:r>
      <w:bookmarkEnd w:id="41"/>
    </w:p>
    <w:p w:rsidR="002076F7" w:rsidRDefault="002076F7" w:rsidP="002076F7">
      <w:pPr>
        <w:pStyle w:val="Overskrift1"/>
      </w:pPr>
      <w:bookmarkStart w:id="42" w:name="_Toc118089539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.7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.6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Permessi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Permessi</w:instrText>
      </w:r>
      <w:r w:rsidR="008922BC">
        <w:instrText xml:space="preserve">" </w:instrText>
      </w:r>
      <w:r w:rsidR="008922BC">
        <w:fldChar w:fldCharType="end"/>
      </w:r>
      <w:r>
        <w:t xml:space="preserve"> del campo</w:t>
      </w:r>
      <w:bookmarkEnd w:id="42"/>
    </w:p>
    <w:p w:rsidR="002076F7" w:rsidRDefault="002076F7" w:rsidP="002076F7">
      <w:pPr>
        <w:jc w:val="both"/>
      </w:pPr>
      <w:r w:rsidRPr="002076F7">
        <w:rPr>
          <w:lang w:val="en-US"/>
        </w:rPr>
        <w:t>Sopra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Sopra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abbiamo assegnato l'accesso per le lime complete all'utente. </w:t>
      </w:r>
      <w:r>
        <w:t>Se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Se</w:instrText>
      </w:r>
      <w:r w:rsidR="008922BC">
        <w:instrText xml:space="preserve">" </w:instrText>
      </w:r>
      <w:r w:rsidR="008922BC">
        <w:fldChar w:fldCharType="end"/>
      </w:r>
      <w:r>
        <w:t xml:space="preserve"> noi in primo luogo</w:t>
      </w:r>
    </w:p>
    <w:p w:rsidR="002076F7" w:rsidRDefault="002076F7" w:rsidP="002076F7">
      <w:pPr>
        <w:pStyle w:val="Bloktekst"/>
        <w:rPr>
          <w:lang w:val="en-US"/>
        </w:rPr>
      </w:pPr>
      <w:r w:rsidRPr="002076F7">
        <w:rPr>
          <w:lang w:val="en-US"/>
        </w:rPr>
        <w:t>rimuova l'accesso di concessione per tutta la lima dell'Virginia-Articolo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Virginia-Articolo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2076F7" w:rsidRDefault="002076F7" w:rsidP="002076F7">
      <w:pPr>
        <w:jc w:val="both"/>
        <w:rPr>
          <w:lang w:val="en-US"/>
        </w:rPr>
      </w:pPr>
      <w:r w:rsidRPr="002076F7">
        <w:rPr>
          <w:lang w:val="en-US"/>
        </w:rPr>
        <w:t>possiamo preferibilmente assegnare l'accesso sul sul terreno selezionando:</w:t>
      </w:r>
    </w:p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/>
    <w:p w:rsidR="002076F7" w:rsidRDefault="002076F7" w:rsidP="002076F7">
      <w:pPr>
        <w:jc w:val="both"/>
      </w:pPr>
    </w:p>
    <w:p w:rsidR="002076F7" w:rsidRDefault="002076F7" w:rsidP="002076F7">
      <w:pPr>
        <w:jc w:val="center"/>
      </w:pPr>
      <w:r>
        <w:pict>
          <v:shape id="_x0000_i1048" type="#_x0000_t75" style="width:451.5pt;height:366.75pt">
            <v:imagedata r:id="rId30" o:title="use-eng023"/>
          </v:shape>
        </w:pict>
      </w:r>
    </w:p>
    <w:p w:rsidR="002076F7" w:rsidRDefault="002076F7" w:rsidP="002076F7">
      <w:pPr>
        <w:pStyle w:val="Overskrift7"/>
        <w:rPr>
          <w:lang w:val="en-US"/>
        </w:rPr>
      </w:pPr>
      <w:bookmarkStart w:id="43" w:name="_Toc118089497"/>
      <w:r w:rsidRPr="002076F7">
        <w:rPr>
          <w:lang w:val="en-US"/>
        </w:rPr>
        <w:t>23. 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riduzione dei campi ha consentito per una lima</w:t>
      </w:r>
      <w:bookmarkEnd w:id="43"/>
    </w:p>
    <w:p w:rsidR="002076F7" w:rsidRDefault="002076F7" w:rsidP="002076F7">
      <w:pPr>
        <w:jc w:val="both"/>
      </w:pPr>
    </w:p>
    <w:p w:rsidR="002076F7" w:rsidRDefault="002076F7" w:rsidP="002076F7">
      <w:pPr>
        <w:jc w:val="center"/>
      </w:pPr>
      <w:r>
        <w:pict>
          <v:shape id="_x0000_i1049" type="#_x0000_t75" style="width:481.5pt;height:130.5pt">
            <v:imagedata r:id="rId31" o:title="use-eng024"/>
          </v:shape>
        </w:pict>
      </w:r>
    </w:p>
    <w:p w:rsidR="002076F7" w:rsidRDefault="002076F7" w:rsidP="002076F7">
      <w:pPr>
        <w:pStyle w:val="Overskrift7"/>
        <w:rPr>
          <w:lang w:val="en-US"/>
        </w:rPr>
      </w:pPr>
      <w:bookmarkStart w:id="44" w:name="_Toc118089498"/>
      <w:r w:rsidRPr="002076F7">
        <w:rPr>
          <w:lang w:val="en-US"/>
        </w:rPr>
        <w:t>24. Provare a produrre tutti i campi dal VA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VA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con il rapporto 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>.</w:t>
      </w:r>
      <w:bookmarkEnd w:id="44"/>
    </w:p>
    <w:p w:rsidR="002076F7" w:rsidRDefault="002076F7" w:rsidP="002076F7">
      <w:pPr>
        <w:jc w:val="both"/>
        <w:rPr>
          <w:lang w:val="en-US"/>
        </w:rPr>
      </w:pPr>
      <w:r w:rsidRPr="002076F7">
        <w:rPr>
          <w:lang w:val="en-US"/>
        </w:rPr>
        <w:t>quali mezzi tutti ha riferito i campi che non sono consentiti si trasformeranno in nel valore di zero dalla stampa. Nessun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Nessun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messaggio di errore o di avvertimento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dato su questo ma le informazioni proibite a sono omesse.</w:t>
      </w:r>
    </w:p>
    <w:p w:rsidR="002076F7" w:rsidRDefault="002076F7" w:rsidP="002076F7">
      <w:pPr>
        <w:jc w:val="both"/>
        <w:rPr>
          <w:lang w:val="en-US"/>
        </w:rPr>
      </w:pPr>
      <w:r w:rsidRPr="002076F7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i campi non permessi sono usati nei calcoli un messaggio di errore sarà dato come il modulo di calcolo non conosce il campo affatto e non può produrre tutto il costante risulta.</w:t>
      </w:r>
    </w:p>
    <w:p w:rsidR="002076F7" w:rsidRDefault="002076F7" w:rsidP="002076F7">
      <w:pPr>
        <w:jc w:val="both"/>
        <w:rPr>
          <w:lang w:val="en-US"/>
        </w:rPr>
      </w:pPr>
      <w:r w:rsidRPr="002076F7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provate ad emendare la disposizione per il rapporto viene come:</w:t>
      </w:r>
    </w:p>
    <w:p w:rsidR="002076F7" w:rsidRDefault="002076F7" w:rsidP="002076F7">
      <w:pPr>
        <w:jc w:val="both"/>
      </w:pPr>
    </w:p>
    <w:p w:rsidR="002076F7" w:rsidRDefault="002076F7" w:rsidP="002076F7">
      <w:pPr>
        <w:jc w:val="center"/>
      </w:pPr>
      <w:r>
        <w:pict>
          <v:shape id="_x0000_i1050" type="#_x0000_t75" style="width:481.5pt;height:65.25pt">
            <v:imagedata r:id="rId32" o:title="use-eng025"/>
          </v:shape>
        </w:pict>
      </w:r>
    </w:p>
    <w:p w:rsidR="002076F7" w:rsidRDefault="002076F7" w:rsidP="002076F7">
      <w:pPr>
        <w:pStyle w:val="Overskrift7"/>
      </w:pPr>
      <w:bookmarkStart w:id="45" w:name="_Toc118089499"/>
      <w:r>
        <w:t>25. Emendamento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Emendamento</w:instrText>
      </w:r>
      <w:r w:rsidR="008922BC">
        <w:instrText xml:space="preserve">" </w:instrText>
      </w:r>
      <w:r w:rsidR="008922BC">
        <w:fldChar w:fldCharType="end"/>
      </w:r>
      <w:r>
        <w:t xml:space="preserve"> della disposizione di rapporto</w:t>
      </w:r>
      <w:bookmarkEnd w:id="45"/>
    </w:p>
    <w:p w:rsidR="002076F7" w:rsidRDefault="002076F7" w:rsidP="002076F7">
      <w:pPr>
        <w:jc w:val="both"/>
      </w:pPr>
    </w:p>
    <w:p w:rsidR="002076F7" w:rsidRDefault="002076F7" w:rsidP="002076F7">
      <w:pPr>
        <w:jc w:val="center"/>
      </w:pPr>
      <w:r>
        <w:pict>
          <v:shape id="_x0000_i1051" type="#_x0000_t75" style="width:481.5pt;height:76.5pt">
            <v:imagedata r:id="rId33" o:title="use-eng026"/>
          </v:shape>
        </w:pict>
      </w:r>
    </w:p>
    <w:p w:rsidR="002076F7" w:rsidRDefault="002076F7" w:rsidP="002076F7">
      <w:pPr>
        <w:pStyle w:val="Overskrift7"/>
      </w:pPr>
      <w:bookmarkStart w:id="46" w:name="_Toc118089500"/>
      <w:r>
        <w:t>26. Le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Le</w:instrText>
      </w:r>
      <w:r w:rsidR="008922BC">
        <w:instrText xml:space="preserve">" </w:instrText>
      </w:r>
      <w:r w:rsidR="008922BC">
        <w:fldChar w:fldCharType="end"/>
      </w:r>
      <w:r>
        <w:t xml:space="preserve"> finestre della base di dati emendando la disposizione di rapporto</w:t>
      </w:r>
      <w:bookmarkEnd w:id="46"/>
    </w:p>
    <w:p w:rsidR="00B25168" w:rsidRDefault="002076F7" w:rsidP="002076F7">
      <w:pPr>
        <w:jc w:val="both"/>
        <w:rPr>
          <w:lang w:val="en-US"/>
        </w:rPr>
      </w:pPr>
      <w:r w:rsidRPr="002076F7">
        <w:rPr>
          <w:lang w:val="en-US"/>
        </w:rPr>
        <w:t>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campi non permessi non possono scelto dalla finestra della base di dati poichè sono omessi completamente e dovrebbero essere presenti comunque nella disposizione che sono giusto indicati come il riferimento del campo, per non neppure il nome o la disposizione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076F7">
        <w:rPr>
          <w:lang w:val="en-US"/>
        </w:rPr>
        <w:t xml:space="preserve"> disponibile.</w:t>
      </w:r>
    </w:p>
    <w:p w:rsidR="00B25168" w:rsidRDefault="00B25168" w:rsidP="00B25168">
      <w:pPr>
        <w:pStyle w:val="Overskrift1"/>
        <w:rPr>
          <w:lang w:val="en-US"/>
        </w:rPr>
      </w:pPr>
      <w:bookmarkStart w:id="47" w:name="_Toc118089540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.6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.1. Campi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Campi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di indice</w:t>
      </w:r>
      <w:bookmarkEnd w:id="47"/>
    </w:p>
    <w:p w:rsidR="00B25168" w:rsidRDefault="00B25168" w:rsidP="00B25168">
      <w:pPr>
        <w:jc w:val="both"/>
        <w:rPr>
          <w:lang w:val="en-US"/>
        </w:rPr>
      </w:pPr>
      <w:r w:rsidRPr="00B25168">
        <w:rPr>
          <w:lang w:val="en-US"/>
        </w:rPr>
        <w:t>Dovete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Dovete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25168">
        <w:rPr>
          <w:lang w:val="en-US"/>
        </w:rPr>
        <w:t xml:space="preserve"> notare che un indice non può funzionare correttamente se l'utente non ha accesso colto per tutti i campi che fanno parte dell'indice.</w:t>
      </w:r>
    </w:p>
    <w:p w:rsidR="0024594B" w:rsidRDefault="00B25168" w:rsidP="00B25168">
      <w:pPr>
        <w:jc w:val="both"/>
        <w:rPr>
          <w:lang w:val="en-US"/>
        </w:rPr>
      </w:pPr>
      <w:r w:rsidRPr="00B25168">
        <w:rPr>
          <w:lang w:val="en-US"/>
        </w:rPr>
        <w:t>Nel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25168">
        <w:rPr>
          <w:lang w:val="en-US"/>
        </w:rPr>
        <w:t xml:space="preserve"> suddetto esempio non ci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25168">
        <w:rPr>
          <w:lang w:val="en-US"/>
        </w:rPr>
        <w:t xml:space="preserve"> accesso colto per il numero del fornitore della lima dell'articolo che è la prima parte dell'indice 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B25168">
        <w:rPr>
          <w:lang w:val="en-US"/>
        </w:rPr>
        <w:t>. 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25168">
        <w:rPr>
          <w:lang w:val="en-US"/>
        </w:rPr>
        <w:t xml:space="preserve"> significa che quello iniziare un rapporto a usando l'indice 2 della lima non sarà fascicolato secondo il numero del fornitore ma il dipendente in qualche modo altro sull'interfaccia di base di dati usata.</w:t>
      </w:r>
    </w:p>
    <w:p w:rsidR="0024594B" w:rsidRDefault="0024594B" w:rsidP="0024594B">
      <w:pPr>
        <w:pStyle w:val="Overskrift1"/>
        <w:rPr>
          <w:lang w:val="en-US"/>
        </w:rPr>
      </w:pPr>
      <w:bookmarkStart w:id="48" w:name="_Toc118089541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.6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Collegamenti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Collegamenti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della lima</w:t>
      </w:r>
      <w:bookmarkEnd w:id="48"/>
    </w:p>
    <w:p w:rsidR="0024594B" w:rsidRDefault="0024594B" w:rsidP="0024594B">
      <w:pPr>
        <w:jc w:val="both"/>
        <w:rPr>
          <w:lang w:val="en-US"/>
        </w:rPr>
      </w:pPr>
      <w:r w:rsidRPr="0024594B">
        <w:rPr>
          <w:lang w:val="en-US"/>
        </w:rPr>
        <w:t>Inoltre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Inoltre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4594B">
        <w:rPr>
          <w:lang w:val="en-US"/>
        </w:rPr>
        <w:t xml:space="preserve"> nel caso dei collegamenti tutti della lima i campi in causa nel collegamento devono essere assegnati l'accesso colto o il collegamento non funzionerà.</w:t>
      </w:r>
    </w:p>
    <w:p w:rsidR="006421FB" w:rsidRDefault="0024594B" w:rsidP="0024594B">
      <w:pPr>
        <w:jc w:val="both"/>
        <w:rPr>
          <w:lang w:val="en-US"/>
        </w:rPr>
      </w:pPr>
      <w:r w:rsidRPr="0024594B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4594B">
        <w:rPr>
          <w:lang w:val="en-US"/>
        </w:rPr>
        <w:t xml:space="preserve"> un programma ha il collegamento ad una lima che non ha permesso colto il programma non può produrre alcun'uscita affatto poichè tutte le lime non possono essere aperte.</w:t>
      </w:r>
    </w:p>
    <w:p w:rsidR="006421FB" w:rsidRDefault="006421FB" w:rsidP="006421FB">
      <w:pPr>
        <w:pStyle w:val="Overskrift1"/>
        <w:rPr>
          <w:lang w:val="en-US"/>
        </w:rPr>
      </w:pPr>
      <w:bookmarkStart w:id="49" w:name="_Toc118089542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.6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6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campo scrive i permessi</w:t>
      </w:r>
      <w:bookmarkEnd w:id="49"/>
    </w:p>
    <w:p w:rsidR="006421FB" w:rsidRDefault="006421FB" w:rsidP="006421FB">
      <w:pPr>
        <w:jc w:val="both"/>
        <w:rPr>
          <w:lang w:val="en-US"/>
        </w:rPr>
      </w:pPr>
      <w:r w:rsidRPr="006421FB">
        <w:rPr>
          <w:lang w:val="en-US"/>
        </w:rPr>
        <w:t>Faccia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Faccia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421FB">
        <w:rPr>
          <w:lang w:val="en-US"/>
        </w:rPr>
        <w:t xml:space="preserve"> attenzione estremamente se l'aggiornamento della lima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421FB">
        <w:rPr>
          <w:lang w:val="en-US"/>
        </w:rPr>
        <w:t xml:space="preserve"> usato ed assegnate l'accesso colto ma non scrivete l'accesso a tutti i campi nelle lime che sono aggiornate.</w:t>
      </w:r>
    </w:p>
    <w:p w:rsidR="00CC219F" w:rsidRDefault="006421FB" w:rsidP="006421FB">
      <w:pPr>
        <w:jc w:val="both"/>
        <w:rPr>
          <w:lang w:val="en-US"/>
        </w:rPr>
      </w:pPr>
      <w:r w:rsidRPr="006421FB">
        <w:rPr>
          <w:lang w:val="en-US"/>
        </w:rPr>
        <w:t>In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421FB">
        <w:rPr>
          <w:lang w:val="en-US"/>
        </w:rPr>
        <w:t xml:space="preserve"> questo caso soltanto i campi consentiti saranno scritti di nuovo alla lima.</w:t>
      </w:r>
    </w:p>
    <w:p w:rsidR="00CC219F" w:rsidRDefault="00CC219F" w:rsidP="00CC219F">
      <w:pPr>
        <w:pStyle w:val="Overskrift1"/>
        <w:rPr>
          <w:lang w:val="en-US"/>
        </w:rPr>
      </w:pPr>
      <w:bookmarkStart w:id="50" w:name="_Toc118089543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.8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8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Usando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i sottosistemi</w:t>
      </w:r>
      <w:bookmarkEnd w:id="50"/>
    </w:p>
    <w:p w:rsidR="00CC219F" w:rsidRDefault="00CC219F" w:rsidP="00CC219F">
      <w:pPr>
        <w:jc w:val="both"/>
      </w:pPr>
      <w:r>
        <w:t>Se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Se</w:instrText>
      </w:r>
      <w:r w:rsidR="008922BC">
        <w:instrText xml:space="preserve">" </w:instrText>
      </w:r>
      <w:r w:rsidR="008922BC">
        <w:fldChar w:fldCharType="end"/>
      </w:r>
      <w:r>
        <w:t xml:space="preserve"> avete generato i sottosistemi che questi saranno indicati nel listbox di sottosistema e dovreste selezionare uno di questi:</w:t>
      </w:r>
    </w:p>
    <w:p w:rsidR="00CC219F" w:rsidRDefault="00CC219F" w:rsidP="00CC219F">
      <w:pPr>
        <w:jc w:val="both"/>
      </w:pPr>
    </w:p>
    <w:p w:rsidR="00CC219F" w:rsidRDefault="00CC219F" w:rsidP="00CC219F">
      <w:pPr>
        <w:jc w:val="center"/>
      </w:pPr>
      <w:r>
        <w:pict>
          <v:shape id="_x0000_i1052" type="#_x0000_t75" style="width:451.5pt;height:366.75pt">
            <v:imagedata r:id="rId34" o:title="use-eng027"/>
          </v:shape>
        </w:pict>
      </w:r>
    </w:p>
    <w:p w:rsidR="00CC219F" w:rsidRDefault="00CC219F" w:rsidP="00CC219F">
      <w:pPr>
        <w:pStyle w:val="Overskrift7"/>
      </w:pPr>
      <w:bookmarkStart w:id="51" w:name="_Toc118089501"/>
      <w:r>
        <w:t>27. Listbox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Listbox</w:instrText>
      </w:r>
      <w:r w:rsidR="008922BC">
        <w:instrText xml:space="preserve">" </w:instrText>
      </w:r>
      <w:r w:rsidR="008922BC">
        <w:fldChar w:fldCharType="end"/>
      </w:r>
      <w:r>
        <w:t xml:space="preserve"> di selezione di sottosistema</w:t>
      </w:r>
      <w:bookmarkEnd w:id="51"/>
    </w:p>
    <w:p w:rsidR="00CC219F" w:rsidRDefault="00CC219F" w:rsidP="00CC219F">
      <w:pPr>
        <w:jc w:val="both"/>
      </w:pPr>
      <w:r>
        <w:t>Inoltre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Inoltre</w:instrText>
      </w:r>
      <w:r w:rsidR="008922BC">
        <w:instrText xml:space="preserve">" </w:instrText>
      </w:r>
      <w:r w:rsidR="008922BC">
        <w:fldChar w:fldCharType="end"/>
      </w:r>
      <w:r>
        <w:t xml:space="preserve"> dovete assegnare il permesso usare il sottosistema come tale:</w:t>
      </w:r>
    </w:p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/>
    <w:p w:rsidR="00CC219F" w:rsidRDefault="00CC219F" w:rsidP="00CC219F">
      <w:pPr>
        <w:jc w:val="both"/>
      </w:pPr>
    </w:p>
    <w:p w:rsidR="00CC219F" w:rsidRDefault="00CC219F" w:rsidP="00CC219F">
      <w:pPr>
        <w:jc w:val="center"/>
      </w:pPr>
      <w:r>
        <w:pict>
          <v:shape id="_x0000_i1053" type="#_x0000_t75" style="width:451.5pt;height:366.75pt">
            <v:imagedata r:id="rId35" o:title="use-eng028"/>
          </v:shape>
        </w:pict>
      </w:r>
    </w:p>
    <w:p w:rsidR="00FF599B" w:rsidRDefault="00CC219F" w:rsidP="00CC219F">
      <w:pPr>
        <w:pStyle w:val="Overskrift7"/>
      </w:pPr>
      <w:bookmarkStart w:id="52" w:name="_Toc118089502"/>
      <w:r>
        <w:t>28. Permessi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Permessi</w:instrText>
      </w:r>
      <w:r w:rsidR="008922BC">
        <w:instrText xml:space="preserve">" </w:instrText>
      </w:r>
      <w:r w:rsidR="008922BC">
        <w:fldChar w:fldCharType="end"/>
      </w:r>
      <w:r>
        <w:t xml:space="preserve"> di sottosistema</w:t>
      </w:r>
      <w:bookmarkEnd w:id="52"/>
    </w:p>
    <w:p w:rsidR="00FF599B" w:rsidRDefault="00FF599B" w:rsidP="00FF599B">
      <w:pPr>
        <w:pStyle w:val="Overskrift1"/>
      </w:pPr>
      <w:bookmarkStart w:id="53" w:name="_Toc118089544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.8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8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Lime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Lime</w:instrText>
      </w:r>
      <w:r w:rsidR="008922BC">
        <w:instrText xml:space="preserve">" </w:instrText>
      </w:r>
      <w:r w:rsidR="008922BC">
        <w:fldChar w:fldCharType="end"/>
      </w:r>
      <w:r>
        <w:t xml:space="preserve"> di permesso</w:t>
      </w:r>
      <w:bookmarkEnd w:id="53"/>
    </w:p>
    <w:p w:rsidR="00FF599B" w:rsidRDefault="00FF599B" w:rsidP="00FF599B">
      <w:pPr>
        <w:jc w:val="both"/>
        <w:rPr>
          <w:lang w:val="en-US"/>
        </w:rPr>
      </w:pPr>
      <w:r w:rsidRPr="00FF599B">
        <w:rPr>
          <w:lang w:val="en-US"/>
        </w:rPr>
        <w:t>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 xml:space="preserve"> permessi sono memorizzati, xxxx essendo il numero del usergroup, in:</w:t>
      </w:r>
    </w:p>
    <w:p w:rsidR="00FF599B" w:rsidRDefault="00FF599B" w:rsidP="00FF599B">
      <w:pPr>
        <w:jc w:val="both"/>
        <w:rPr>
          <w:lang w:val="en-US"/>
        </w:rPr>
      </w:pPr>
      <w:r w:rsidRPr="00FF599B">
        <w:rPr>
          <w:lang w:val="en-US"/>
        </w:rPr>
        <w:t>Questo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Questo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 xml:space="preserve"> il mezzo nel suddetto esempio dove un sottosistema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 xml:space="preserve"> stato generato per l'azienda 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 xml:space="preserve"> usando gli stessi rapporti del sistema principale, appena il numero dell'azienda è differente, darà gli stessi diritti di accesso per i rapporti nei due sottosistemi.</w:t>
      </w:r>
    </w:p>
    <w:p w:rsidR="00FF599B" w:rsidRDefault="00FF599B" w:rsidP="00FF599B">
      <w:pPr>
        <w:jc w:val="both"/>
      </w:pPr>
    </w:p>
    <w:p w:rsidR="00FF599B" w:rsidRDefault="00FF599B" w:rsidP="00FF599B">
      <w:pPr>
        <w:jc w:val="center"/>
      </w:pPr>
      <w:r>
        <w:pict>
          <v:shape id="_x0000_i1054" type="#_x0000_t75" style="width:241.5pt;height:232.5pt">
            <v:imagedata r:id="rId36" o:title="use-eng029"/>
          </v:shape>
        </w:pict>
      </w:r>
    </w:p>
    <w:p w:rsidR="00064B71" w:rsidRDefault="00FF599B" w:rsidP="00FF599B">
      <w:pPr>
        <w:pStyle w:val="Overskrift7"/>
        <w:rPr>
          <w:lang w:val="en-US"/>
        </w:rPr>
      </w:pPr>
      <w:bookmarkStart w:id="54" w:name="_Toc118089503"/>
      <w:r w:rsidRPr="00FF599B">
        <w:rPr>
          <w:lang w:val="en-US"/>
        </w:rPr>
        <w:t>29.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 xml:space="preserve"> uguale segnala il permesso nei due sottosistemi dovuto la stessa Us-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-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FF599B">
        <w:rPr>
          <w:lang w:val="en-US"/>
        </w:rPr>
        <w:t>lima</w:t>
      </w:r>
      <w:bookmarkEnd w:id="54"/>
    </w:p>
    <w:p w:rsidR="00064B71" w:rsidRDefault="00064B71" w:rsidP="00064B71">
      <w:pPr>
        <w:pStyle w:val="Overskrift1"/>
        <w:rPr>
          <w:lang w:val="en-US"/>
        </w:rPr>
      </w:pPr>
      <w:bookmarkStart w:id="55" w:name="_Toc118089545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.8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8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listbox di dipendenza</w:t>
      </w:r>
      <w:bookmarkEnd w:id="55"/>
    </w:p>
    <w:p w:rsidR="00064B71" w:rsidRDefault="00064B71" w:rsidP="00064B71">
      <w:pPr>
        <w:jc w:val="both"/>
        <w:rPr>
          <w:lang w:val="en-US"/>
        </w:rPr>
      </w:pPr>
      <w:r w:rsidRPr="00064B71">
        <w:rPr>
          <w:lang w:val="en-US"/>
        </w:rPr>
        <w:t>In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64B71">
        <w:rPr>
          <w:lang w:val="en-US"/>
        </w:rPr>
        <w:t xml:space="preserve"> tale caso potete rendere i permessi dipendenti dal sottosistema per mezzo del listbox di dipendenza. 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064B71">
        <w:rPr>
          <w:lang w:val="en-US"/>
        </w:rPr>
        <w:t xml:space="preserve"> desideriamo un selettore come:</w:t>
      </w:r>
    </w:p>
    <w:p w:rsidR="00064B71" w:rsidRDefault="00064B71" w:rsidP="00064B71">
      <w:pPr>
        <w:jc w:val="both"/>
      </w:pPr>
    </w:p>
    <w:p w:rsidR="00064B71" w:rsidRDefault="00064B71" w:rsidP="00064B71">
      <w:pPr>
        <w:jc w:val="center"/>
      </w:pPr>
      <w:r>
        <w:pict>
          <v:shape id="_x0000_i1055" type="#_x0000_t75" style="width:214.5pt;height:117.75pt">
            <v:imagedata r:id="rId37" o:title="use-eng031"/>
          </v:shape>
        </w:pict>
      </w:r>
    </w:p>
    <w:p w:rsidR="00064B71" w:rsidRDefault="00064B71" w:rsidP="00064B71">
      <w:pPr>
        <w:pStyle w:val="Overskrift7"/>
      </w:pPr>
      <w:bookmarkStart w:id="56" w:name="_Toc118089504"/>
      <w:r>
        <w:t>30.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selettore di rapporto con i diversi permessi di sottosistema</w:t>
      </w:r>
      <w:bookmarkEnd w:id="56"/>
    </w:p>
    <w:p w:rsidR="00064B71" w:rsidRDefault="00064B71" w:rsidP="00064B71">
      <w:pPr>
        <w:jc w:val="both"/>
      </w:pPr>
      <w:r>
        <w:t>in primo luogo dobbiamo</w:t>
      </w:r>
    </w:p>
    <w:p w:rsidR="00064B71" w:rsidRDefault="00064B71" w:rsidP="00064B71">
      <w:pPr>
        <w:pStyle w:val="Bloktekst"/>
        <w:rPr>
          <w:lang w:val="en-US"/>
        </w:rPr>
      </w:pPr>
      <w:r w:rsidRPr="00064B71">
        <w:rPr>
          <w:lang w:val="en-US"/>
        </w:rPr>
        <w:t>rimuova i permessi di programma assegnati con la dipendenza NESSUN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NESSUN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064B71" w:rsidRDefault="00064B71" w:rsidP="00064B71">
      <w:pPr>
        <w:jc w:val="both"/>
      </w:pPr>
      <w:r>
        <w:t>ed allora generi i permessi per ogni sottosistema.</w:t>
      </w:r>
    </w:p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/>
    <w:p w:rsidR="00064B71" w:rsidRDefault="00064B71" w:rsidP="00064B71">
      <w:pPr>
        <w:jc w:val="both"/>
      </w:pPr>
    </w:p>
    <w:p w:rsidR="00064B71" w:rsidRDefault="00064B71" w:rsidP="00064B71">
      <w:pPr>
        <w:jc w:val="center"/>
      </w:pPr>
      <w:r>
        <w:pict>
          <v:shape id="_x0000_i1056" type="#_x0000_t75" style="width:451.5pt;height:366.75pt">
            <v:imagedata r:id="rId38" o:title="use-eng030"/>
          </v:shape>
        </w:pict>
      </w:r>
    </w:p>
    <w:p w:rsidR="00130EE7" w:rsidRDefault="00064B71" w:rsidP="00064B71">
      <w:pPr>
        <w:pStyle w:val="Overskrift7"/>
      </w:pPr>
      <w:bookmarkStart w:id="57" w:name="_Toc118089505"/>
      <w:r>
        <w:t>31. Permessi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Permessi</w:instrText>
      </w:r>
      <w:r w:rsidR="008922BC">
        <w:instrText xml:space="preserve">" </w:instrText>
      </w:r>
      <w:r w:rsidR="008922BC">
        <w:fldChar w:fldCharType="end"/>
      </w:r>
      <w:r>
        <w:t xml:space="preserve"> di programma dipendenti dalla selezione di sottosistema</w:t>
      </w:r>
      <w:bookmarkEnd w:id="57"/>
    </w:p>
    <w:p w:rsidR="00130EE7" w:rsidRDefault="00130EE7" w:rsidP="00130EE7">
      <w:pPr>
        <w:pStyle w:val="Overskrift1"/>
      </w:pPr>
      <w:bookmarkStart w:id="58" w:name="_Toc118089546"/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.8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8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Dipendenza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Dipendenza</w:instrText>
      </w:r>
      <w:r w:rsidR="008922BC">
        <w:instrText xml:space="preserve">" </w:instrText>
      </w:r>
      <w:r w:rsidR="008922BC">
        <w:fldChar w:fldCharType="end"/>
      </w:r>
      <w:r>
        <w:t xml:space="preserve"> del modulo</w:t>
      </w:r>
      <w:bookmarkEnd w:id="58"/>
    </w:p>
    <w:p w:rsidR="00130EE7" w:rsidRDefault="00130EE7" w:rsidP="00130EE7">
      <w:pPr>
        <w:jc w:val="both"/>
      </w:pPr>
      <w:r>
        <w:t>Nel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Nel</w:instrText>
      </w:r>
      <w:r w:rsidR="008922BC">
        <w:instrText xml:space="preserve">" </w:instrText>
      </w:r>
      <w:r w:rsidR="008922BC">
        <w:fldChar w:fldCharType="end"/>
      </w:r>
      <w:r>
        <w:t xml:space="preserve"> listbox di dipendenza inoltre troverete il MODULO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MODULO</w:instrText>
      </w:r>
      <w:r w:rsidR="008922BC">
        <w:instrText xml:space="preserve">" </w:instrText>
      </w:r>
      <w:r w:rsidR="008922BC">
        <w:fldChar w:fldCharType="end"/>
      </w:r>
      <w:r>
        <w:t xml:space="preserve"> di opzione il dipendente dipendente e perfino del MODULO &amp;amp; di SOTTOSISTEMA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SOTTOSISTEMA</w:instrText>
      </w:r>
      <w:r w:rsidR="008922BC">
        <w:instrText xml:space="preserve">" </w:instrText>
      </w:r>
      <w:r w:rsidR="008922BC">
        <w:fldChar w:fldCharType="end"/>
      </w:r>
      <w:r>
        <w:t xml:space="preserve"> di combinazione.</w:t>
      </w:r>
    </w:p>
    <w:p w:rsidR="00130EE7" w:rsidRDefault="00130EE7" w:rsidP="00130EE7">
      <w:pPr>
        <w:jc w:val="both"/>
        <w:rPr>
          <w:lang w:val="en-US"/>
        </w:rPr>
      </w:pPr>
      <w:r w:rsidRPr="00130EE7">
        <w:rPr>
          <w:lang w:val="en-US"/>
        </w:rPr>
        <w:t>Nel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 xml:space="preserve"> caso dei programmi questi sono quasi dipendente sopportato del modulo poichè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 xml:space="preserve"> e IQ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IQ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>/DM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DM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 xml:space="preserve"> ha selettore abbastanza differente di programma ma quando viene alle lime questi possono essere comuni a tutti i moduli.</w:t>
      </w:r>
    </w:p>
    <w:p w:rsidR="00E66F85" w:rsidRDefault="00130EE7" w:rsidP="00130EE7">
      <w:pPr>
        <w:jc w:val="both"/>
        <w:rPr>
          <w:lang w:val="en-US"/>
        </w:rPr>
      </w:pPr>
      <w:r w:rsidRPr="00130EE7">
        <w:rPr>
          <w:lang w:val="en-US"/>
        </w:rPr>
        <w:t>Selezionando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Selezionando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 xml:space="preserve"> la dipendenza che del modulo potete definire una lima da usare con accesso colto nel quoziente d'intelligenza, che non scriva l'accesso sui campi specifici in 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 xml:space="preserve"> ed accesso in DATAMASTER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DATAMASTER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130EE7">
        <w:rPr>
          <w:lang w:val="en-US"/>
        </w:rPr>
        <w:t>.</w:t>
      </w:r>
    </w:p>
    <w:p w:rsidR="00E66F85" w:rsidRDefault="00E66F85" w:rsidP="00E66F85">
      <w:pPr>
        <w:pStyle w:val="Overskrift1"/>
        <w:rPr>
          <w:lang w:val="en-US"/>
        </w:rPr>
      </w:pPr>
      <w:bookmarkStart w:id="59" w:name="_Toc118089547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.9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9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percorso DOMESTICO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DOMESTICO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degli utenti, messa a punto del SISTEMA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SISTEMA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principale</w:t>
      </w:r>
      <w:bookmarkEnd w:id="59"/>
    </w:p>
    <w:p w:rsidR="00E66F85" w:rsidRDefault="00E66F85" w:rsidP="00E66F85">
      <w:pPr>
        <w:jc w:val="both"/>
        <w:rPr>
          <w:lang w:val="en-US"/>
        </w:rPr>
      </w:pPr>
      <w:r w:rsidRPr="00E66F85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iniziate tutto il programma nel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da un'icona di Windows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Windows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la lima RAP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>.INI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a contenere la messa a punto di preferenze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letta dal percorso dato come indice di funzionamento corrente per l'icona.</w:t>
      </w:r>
    </w:p>
    <w:p w:rsidR="00E66F85" w:rsidRDefault="00E66F85" w:rsidP="00E66F85">
      <w:pPr>
        <w:jc w:val="both"/>
        <w:rPr>
          <w:lang w:val="en-US"/>
        </w:rPr>
      </w:pPr>
      <w:r w:rsidRPr="00E66F85">
        <w:rPr>
          <w:lang w:val="en-US"/>
        </w:rPr>
        <w:t>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lima di RAP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>.INI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installata con il menu di preferenza e definirà dove tutte le altre lime sono disposte quali BASIS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BASIS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>.SSV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SSV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per le definizioni di interfaccia della base di dati, FILES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FILES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>.SSV per le definizioni di lima e DMSYSTEM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DMSYSTEM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>.SSV per i sottosistemi.</w:t>
      </w:r>
    </w:p>
    <w:p w:rsidR="00E66F85" w:rsidRDefault="00E66F85" w:rsidP="00E66F85">
      <w:pPr>
        <w:jc w:val="both"/>
      </w:pPr>
      <w:r w:rsidRPr="00E66F85">
        <w:rPr>
          <w:lang w:val="en-US"/>
        </w:rPr>
        <w:t>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immutata finchè lasciate il PERCORSO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PERCORSO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DOMESTICO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DOMESTICO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E66F85">
        <w:rPr>
          <w:lang w:val="en-US"/>
        </w:rPr>
        <w:t xml:space="preserve"> nello spazio in bianco delle informazioni dell'utente. </w:t>
      </w:r>
      <w:r>
        <w:t>Ma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Ma</w:instrText>
      </w:r>
      <w:r w:rsidR="008922BC">
        <w:instrText xml:space="preserve">" </w:instrText>
      </w:r>
      <w:r w:rsidR="008922BC">
        <w:fldChar w:fldCharType="end"/>
      </w:r>
      <w:r>
        <w:t xml:space="preserve"> se generate un utente come:</w:t>
      </w:r>
    </w:p>
    <w:p w:rsidR="00E66F85" w:rsidRDefault="00E66F85" w:rsidP="00E66F85">
      <w:pPr>
        <w:jc w:val="both"/>
      </w:pPr>
    </w:p>
    <w:p w:rsidR="00E66F85" w:rsidRDefault="00E66F85" w:rsidP="00E66F85">
      <w:pPr>
        <w:jc w:val="center"/>
      </w:pPr>
      <w:r>
        <w:pict>
          <v:shape id="_x0000_i1057" type="#_x0000_t75" style="width:322.5pt;height:231.75pt">
            <v:imagedata r:id="rId39" o:title="use-eng032"/>
          </v:shape>
        </w:pict>
      </w:r>
    </w:p>
    <w:p w:rsidR="00E66F85" w:rsidRDefault="00E66F85" w:rsidP="00E66F85">
      <w:pPr>
        <w:pStyle w:val="Overskrift7"/>
      </w:pPr>
      <w:bookmarkStart w:id="60" w:name="_Toc118089506"/>
      <w:r>
        <w:t>32. Percorso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Percorso</w:instrText>
      </w:r>
      <w:r w:rsidR="008922BC">
        <w:instrText xml:space="preserve">" </w:instrText>
      </w:r>
      <w:r w:rsidR="008922BC">
        <w:fldChar w:fldCharType="end"/>
      </w:r>
      <w:r>
        <w:t xml:space="preserve"> domestico dell'utente specifico</w:t>
      </w:r>
      <w:bookmarkEnd w:id="60"/>
    </w:p>
    <w:p w:rsidR="008B7510" w:rsidRDefault="00E66F85" w:rsidP="00E66F85">
      <w:pPr>
        <w:jc w:val="both"/>
        <w:rPr>
          <w:lang w:val="en-US"/>
        </w:rPr>
      </w:pPr>
      <w:r w:rsidRPr="00E66F85">
        <w:rPr>
          <w:lang w:val="en-US"/>
        </w:rPr>
        <w:t>la lima c:\fin\rap.ini sarà usata che significa che questo utente ha un completo possiede la preferenza ed archivia l'indipendente di messa a punto completamente da tutte le altre esecuzioni.</w:t>
      </w:r>
    </w:p>
    <w:p w:rsidR="008B7510" w:rsidRDefault="008B7510" w:rsidP="008B7510">
      <w:pPr>
        <w:pStyle w:val="Overskrift1"/>
        <w:rPr>
          <w:lang w:val="en-US"/>
        </w:rPr>
      </w:pPr>
      <w:bookmarkStart w:id="61" w:name="_Toc118089548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modulo di definizione di lima di FDF</w:t>
      </w:r>
      <w:bookmarkEnd w:id="61"/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FDF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8B7510" w:rsidRDefault="008B7510" w:rsidP="008B7510">
      <w:pPr>
        <w:jc w:val="both"/>
        <w:rPr>
          <w:lang w:val="en-US"/>
        </w:rPr>
      </w:pPr>
      <w:r w:rsidRPr="008B7510">
        <w:rPr>
          <w:lang w:val="en-US"/>
        </w:rPr>
        <w:t>Generalmente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Generalmente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dovreste fare attenzione con i permessi definire le lime che inoltre includono il modulo di definizioni/definizione nuova di lima di DATAMASTER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DATAMASTER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>.</w:t>
      </w:r>
    </w:p>
    <w:p w:rsidR="008B7510" w:rsidRDefault="008B7510" w:rsidP="008B7510">
      <w:pPr>
        <w:jc w:val="both"/>
        <w:rPr>
          <w:lang w:val="en-US"/>
        </w:rPr>
      </w:pPr>
      <w:r w:rsidRPr="008B7510">
        <w:rPr>
          <w:lang w:val="en-US"/>
        </w:rPr>
        <w:t>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suggerito vivamente che gli utenti con tali diritti sono o utenti eccellenti o gli utenti con REVOCANO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REVOCANO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l'accesso soltanto.</w:t>
      </w:r>
    </w:p>
    <w:p w:rsidR="008B7510" w:rsidRDefault="008B7510" w:rsidP="008B7510">
      <w:pPr>
        <w:jc w:val="both"/>
        <w:rPr>
          <w:lang w:val="en-US"/>
        </w:rPr>
      </w:pPr>
      <w:r w:rsidRPr="008B7510">
        <w:rPr>
          <w:lang w:val="en-US"/>
        </w:rPr>
        <w:t>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campi/lime devono di causa avere scrivere l'accesso e se prendessimo il nostro utente ed aprissimo il modulo di FDF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FDF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per i campi selezionati sopra, l'esposizione verrebbe come:</w:t>
      </w:r>
    </w:p>
    <w:p w:rsidR="008B7510" w:rsidRDefault="008B7510" w:rsidP="008B7510">
      <w:pPr>
        <w:jc w:val="both"/>
      </w:pPr>
    </w:p>
    <w:p w:rsidR="008B7510" w:rsidRDefault="008B7510" w:rsidP="008B7510">
      <w:pPr>
        <w:jc w:val="center"/>
      </w:pPr>
      <w:r>
        <w:pict>
          <v:shape id="_x0000_i1058" type="#_x0000_t75" style="width:480pt;height:204.75pt">
            <v:imagedata r:id="rId40" o:title="use-eng033"/>
          </v:shape>
        </w:pict>
      </w:r>
    </w:p>
    <w:p w:rsidR="008B7510" w:rsidRDefault="008B7510" w:rsidP="008B7510">
      <w:pPr>
        <w:pStyle w:val="Overskrift7"/>
        <w:rPr>
          <w:lang w:val="en-US"/>
        </w:rPr>
      </w:pPr>
      <w:bookmarkStart w:id="62" w:name="_Toc118089507"/>
      <w:r w:rsidRPr="008B7510">
        <w:rPr>
          <w:lang w:val="en-US"/>
        </w:rPr>
        <w:t>33.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modulo di FDF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FDF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per i campi selezionati</w:t>
      </w:r>
      <w:bookmarkEnd w:id="62"/>
    </w:p>
    <w:p w:rsidR="007219F0" w:rsidRDefault="008B7510" w:rsidP="008B7510">
      <w:pPr>
        <w:jc w:val="both"/>
        <w:rPr>
          <w:lang w:val="en-US"/>
        </w:rPr>
      </w:pPr>
      <w:r w:rsidRPr="008B7510">
        <w:rPr>
          <w:lang w:val="en-US"/>
        </w:rPr>
        <w:t>Soltanto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Soltanto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i campi consentiti possono essere letti/modificati e questo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in conflitto aspro con per esempio DATAMASTER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DATAMASTER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8B7510">
        <w:rPr>
          <w:lang w:val="en-US"/>
        </w:rPr>
        <w:t xml:space="preserve"> che ridefinisce la lima completa.</w:t>
      </w:r>
    </w:p>
    <w:p w:rsidR="007219F0" w:rsidRDefault="007219F0" w:rsidP="007219F0">
      <w:pPr>
        <w:pStyle w:val="Overskrift1"/>
        <w:rPr>
          <w:lang w:val="en-US"/>
        </w:rPr>
      </w:pPr>
      <w:bookmarkStart w:id="63" w:name="_Toc118089549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Funzioni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Funzioni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esterne del DLL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DLL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dell'utente</w:t>
      </w:r>
      <w:bookmarkEnd w:id="63"/>
    </w:p>
    <w:p w:rsidR="00F51B46" w:rsidRDefault="007219F0" w:rsidP="007219F0">
      <w:pPr>
        <w:jc w:val="both"/>
        <w:rPr>
          <w:lang w:val="en-US"/>
        </w:rPr>
      </w:pPr>
      <w:r w:rsidRPr="007219F0">
        <w:rPr>
          <w:lang w:val="en-US"/>
        </w:rPr>
        <w:t>Le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9F0">
        <w:rPr>
          <w:lang w:val="en-US"/>
        </w:rPr>
        <w:t xml:space="preserve"> funzioni esterne del DLL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DLL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9F0">
        <w:rPr>
          <w:lang w:val="en-US"/>
        </w:rPr>
        <w:t xml:space="preserve"> possono essere integrate in TRIO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TRIO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9F0">
        <w:rPr>
          <w:lang w:val="en-US"/>
        </w:rPr>
        <w:t xml:space="preserve"> usando le definizioni di lima 00-99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00-99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7219F0">
        <w:rPr>
          <w:lang w:val="en-US"/>
        </w:rPr>
        <w:t xml:space="preserve"> e si comporteranno appena come campi normali in queste lime.</w:t>
      </w:r>
    </w:p>
    <w:p w:rsidR="00F51B46" w:rsidRDefault="00F51B46" w:rsidP="00F51B46">
      <w:pPr>
        <w:pStyle w:val="Overskrift1"/>
        <w:rPr>
          <w:lang w:val="en-US"/>
        </w:rPr>
      </w:pPr>
      <w:bookmarkStart w:id="64" w:name="_Toc118089550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Campi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Campi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prestabiliti dall'utente nella lima di sistema dell'utente</w:t>
      </w:r>
      <w:bookmarkEnd w:id="64"/>
    </w:p>
    <w:p w:rsidR="00B5024D" w:rsidRDefault="00F51B46" w:rsidP="00F51B46">
      <w:pPr>
        <w:jc w:val="both"/>
        <w:rPr>
          <w:lang w:val="en-US"/>
        </w:rPr>
      </w:pPr>
      <w:r w:rsidRPr="00F51B46">
        <w:rPr>
          <w:lang w:val="en-US"/>
        </w:rPr>
        <w:t>Siete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Siete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permessi definire il campo 11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>-17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11-17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nella lima di sistema Stati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Stati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Uniti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Uniti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per uso specifico. Una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volta definito questi sarà disposto nel dialogo della creazione dell'UTENTE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UTENTE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 xml:space="preserve"> e sarà raggiungibile dalla funzione di USERINFO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USERINFO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F51B46">
        <w:rPr>
          <w:lang w:val="en-US"/>
        </w:rPr>
        <w:t>.</w:t>
      </w:r>
    </w:p>
    <w:p w:rsidR="00B5024D" w:rsidRDefault="00B5024D" w:rsidP="00B5024D">
      <w:pPr>
        <w:pStyle w:val="Overskrift1"/>
        <w:rPr>
          <w:lang w:val="en-US"/>
        </w:rPr>
      </w:pPr>
      <w:bookmarkStart w:id="65" w:name="_Toc118089551"/>
      <w:r>
        <w:rPr>
          <w:lang w:val="en-US"/>
        </w:rPr>
        <w:t>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Funzione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di USERINFO</w:t>
      </w:r>
      <w:bookmarkEnd w:id="65"/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USERINFO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747693" w:rsidRDefault="00B5024D" w:rsidP="00B5024D">
      <w:pPr>
        <w:jc w:val="both"/>
        <w:rPr>
          <w:lang w:val="en-US"/>
        </w:rPr>
      </w:pPr>
      <w:r w:rsidRPr="00B5024D">
        <w:rPr>
          <w:lang w:val="en-US"/>
        </w:rPr>
        <w:t>Una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5024D">
        <w:rPr>
          <w:lang w:val="en-US"/>
        </w:rPr>
        <w:t xml:space="preserve"> funzione di userinfo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B5024D">
        <w:rPr>
          <w:lang w:val="en-US"/>
        </w:rPr>
        <w:t xml:space="preserve"> stata effettuata per permettere che i programmi abbiano accesso a tutti i parametri dell'utente, vede la descrizione di questo.</w:t>
      </w:r>
    </w:p>
    <w:p w:rsidR="00747693" w:rsidRDefault="00747693" w:rsidP="00747693">
      <w:pPr>
        <w:pStyle w:val="Overskrift1"/>
      </w:pPr>
      <w:bookmarkStart w:id="66" w:name="_Toc118089552"/>
      <w:r w:rsidRPr="00747693"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 w:rsidRPr="00747693">
        <w:t>.14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14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 w:rsidRPr="00747693">
        <w:t>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 w:rsidRPr="00747693">
        <w:t xml:space="preserve"> driver degli Interruttore-Attrezzi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Interruttore-Attrezzi</w:instrText>
      </w:r>
      <w:r w:rsidR="008922BC">
        <w:instrText xml:space="preserve">" </w:instrText>
      </w:r>
      <w:r w:rsidR="008922BC">
        <w:fldChar w:fldCharType="end"/>
      </w:r>
      <w:r w:rsidRPr="00747693">
        <w:t xml:space="preserve"> ODBC</w:t>
      </w:r>
      <w:bookmarkEnd w:id="66"/>
      <w:r w:rsidR="008922BC">
        <w:fldChar w:fldCharType="begin"/>
      </w:r>
      <w:r w:rsidR="008922BC">
        <w:instrText xml:space="preserve"> XE "</w:instrText>
      </w:r>
      <w:r w:rsidR="008922BC" w:rsidRPr="004C633B">
        <w:instrText>ODBC</w:instrText>
      </w:r>
      <w:r w:rsidR="008922BC">
        <w:instrText xml:space="preserve">" </w:instrText>
      </w:r>
      <w:r w:rsidR="008922BC">
        <w:fldChar w:fldCharType="end"/>
      </w:r>
    </w:p>
    <w:p w:rsidR="00747693" w:rsidRDefault="00747693" w:rsidP="00747693">
      <w:pPr>
        <w:jc w:val="both"/>
      </w:pPr>
      <w:r>
        <w:t>Quando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Quando</w:instrText>
      </w:r>
      <w:r w:rsidR="008922BC">
        <w:instrText xml:space="preserve">" </w:instrText>
      </w:r>
      <w:r w:rsidR="008922BC">
        <w:fldChar w:fldCharType="end"/>
      </w:r>
      <w:r>
        <w:t xml:space="preserve"> la gestione dell'utente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attiva dovrete entrare al driver di ODBC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ODBC</w:instrText>
      </w:r>
      <w:r w:rsidR="008922BC">
        <w:instrText xml:space="preserve">" </w:instrText>
      </w:r>
      <w:r w:rsidR="008922BC">
        <w:fldChar w:fldCharType="end"/>
      </w:r>
      <w:r>
        <w:t xml:space="preserve"> pure.</w:t>
      </w:r>
    </w:p>
    <w:p w:rsidR="00747693" w:rsidRDefault="00747693" w:rsidP="00747693">
      <w:pPr>
        <w:jc w:val="both"/>
      </w:pPr>
      <w:r>
        <w:t>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</w:instrText>
      </w:r>
      <w:r w:rsidR="008922BC">
        <w:instrText xml:space="preserve">" </w:instrText>
      </w:r>
      <w:r w:rsidR="008922BC">
        <w:fldChar w:fldCharType="end"/>
      </w:r>
      <w:r>
        <w:t xml:space="preserve"> parametri di inizio</w:t>
      </w:r>
    </w:p>
    <w:p w:rsidR="00747693" w:rsidRDefault="00747693" w:rsidP="00747693">
      <w:pPr>
        <w:pStyle w:val="Bloktekst"/>
      </w:pPr>
      <w:r>
        <w:t>uid=Me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Me</w:instrText>
      </w:r>
      <w:r w:rsidR="008922BC">
        <w:instrText xml:space="preserve">" </w:instrText>
      </w:r>
      <w:r w:rsidR="008922BC">
        <w:fldChar w:fldCharType="end"/>
      </w:r>
    </w:p>
    <w:p w:rsidR="00747693" w:rsidRDefault="00747693" w:rsidP="00747693">
      <w:pPr>
        <w:pStyle w:val="Bloktekst"/>
      </w:pPr>
      <w:r>
        <w:t>pwd=My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My</w:instrText>
      </w:r>
      <w:r w:rsidR="008922BC">
        <w:instrText xml:space="preserve">" </w:instrText>
      </w:r>
      <w:r w:rsidR="008922BC">
        <w:fldChar w:fldCharType="end"/>
      </w:r>
    </w:p>
    <w:p w:rsidR="00A95645" w:rsidRDefault="00747693" w:rsidP="00747693">
      <w:pPr>
        <w:jc w:val="both"/>
      </w:pPr>
      <w:r>
        <w:t>può essere usato quando collegano al driver.</w:t>
      </w:r>
    </w:p>
    <w:p w:rsidR="00A95645" w:rsidRDefault="00A95645" w:rsidP="00A95645">
      <w:pPr>
        <w:pStyle w:val="Overskrift1"/>
        <w:rPr>
          <w:lang w:val="en-US"/>
        </w:rPr>
      </w:pPr>
      <w:bookmarkStart w:id="67" w:name="_Toc118089553"/>
      <w:r w:rsidRPr="00A95645">
        <w:rPr>
          <w:lang w:val="en-US"/>
        </w:rPr>
        <w:t>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>. Segnali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Segnali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il controllo e le statistiche di inizio</w:t>
      </w:r>
      <w:bookmarkEnd w:id="67"/>
    </w:p>
    <w:p w:rsidR="00A95645" w:rsidRDefault="00A95645" w:rsidP="00A95645"/>
    <w:p w:rsidR="00A95645" w:rsidRDefault="00A95645" w:rsidP="00A95645">
      <w:pPr>
        <w:jc w:val="both"/>
        <w:rPr>
          <w:lang w:val="en-US"/>
        </w:rPr>
      </w:pPr>
      <w:r w:rsidRPr="00A95645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la gestione dell'utente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installata ogni inizio di un rapporto è registrato in un logfile ed è visualizzato tramite l'inizio del rapporto:</w:t>
      </w:r>
    </w:p>
    <w:p w:rsidR="00A95645" w:rsidRDefault="00A95645" w:rsidP="00A95645">
      <w:pPr>
        <w:jc w:val="both"/>
      </w:pPr>
    </w:p>
    <w:p w:rsidR="00A95645" w:rsidRDefault="00A95645" w:rsidP="00A95645">
      <w:pPr>
        <w:jc w:val="center"/>
      </w:pPr>
      <w:r>
        <w:pict>
          <v:shape id="_x0000_i1059" type="#_x0000_t75" style="width:453pt;height:329.25pt">
            <v:imagedata r:id="rId41" o:title="use-eng101"/>
          </v:shape>
        </w:pict>
      </w:r>
    </w:p>
    <w:p w:rsidR="00A95645" w:rsidRDefault="00A95645" w:rsidP="00A95645">
      <w:pPr>
        <w:pStyle w:val="Overskrift7"/>
      </w:pPr>
      <w:bookmarkStart w:id="68" w:name="_Toc118089508"/>
      <w:r>
        <w:t>34. Segnali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Segnali</w:instrText>
      </w:r>
      <w:r w:rsidR="008922BC">
        <w:instrText xml:space="preserve">" </w:instrText>
      </w:r>
      <w:r w:rsidR="008922BC">
        <w:fldChar w:fldCharType="end"/>
      </w:r>
      <w:r>
        <w:t xml:space="preserve"> le statistiche tramite l'inizio</w:t>
      </w:r>
      <w:bookmarkEnd w:id="68"/>
    </w:p>
    <w:p w:rsidR="00A95645" w:rsidRDefault="00A95645" w:rsidP="00A95645">
      <w:pPr>
        <w:jc w:val="both"/>
        <w:rPr>
          <w:lang w:val="en-US"/>
        </w:rPr>
      </w:pPr>
      <w:r w:rsidRPr="00A95645">
        <w:rPr>
          <w:lang w:val="en-US"/>
        </w:rPr>
        <w:t>Ogni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Ogni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linea contiene il tempo conclusione/di inizio ed i parametri entrati tramite l'inizio. Da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scatti sopra la linea che i parametri hanno usato per quell'inizio specifico saranno fatti aspettano per l'inizio corrente.</w:t>
      </w:r>
    </w:p>
    <w:p w:rsidR="00A95645" w:rsidRDefault="00A95645" w:rsidP="00A95645">
      <w:pPr>
        <w:jc w:val="both"/>
      </w:pPr>
    </w:p>
    <w:p w:rsidR="00A95645" w:rsidRDefault="00A95645" w:rsidP="00A95645">
      <w:pPr>
        <w:jc w:val="center"/>
      </w:pPr>
      <w:r>
        <w:pict>
          <v:shape id="_x0000_i1060" type="#_x0000_t75" style="width:453pt;height:329.25pt">
            <v:imagedata r:id="rId42" o:title="use-eng102"/>
          </v:shape>
        </w:pict>
      </w:r>
    </w:p>
    <w:p w:rsidR="00A95645" w:rsidRDefault="00A95645" w:rsidP="00A95645">
      <w:pPr>
        <w:pStyle w:val="Overskrift7"/>
      </w:pPr>
      <w:bookmarkStart w:id="69" w:name="_Toc118089509"/>
      <w:r>
        <w:t>35. Ripetendo l'ultima volta i parametri di inizio da per scattare sopra una</w:t>
      </w:r>
      <w:bookmarkEnd w:id="69"/>
    </w:p>
    <w:p w:rsidR="00A95645" w:rsidRDefault="00A95645" w:rsidP="00A95645">
      <w:pPr>
        <w:jc w:val="both"/>
      </w:pPr>
      <w:r>
        <w:t>linea;</w:t>
      </w:r>
    </w:p>
    <w:p w:rsidR="00A95645" w:rsidRDefault="00A95645" w:rsidP="00A95645">
      <w:pPr>
        <w:jc w:val="both"/>
      </w:pPr>
      <w:r>
        <w:t>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dipendente dove sulla linea fate delle azioni differenti di scatto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preso:</w:t>
      </w:r>
    </w:p>
    <w:p w:rsidR="00A95645" w:rsidRDefault="00A95645" w:rsidP="00A95645">
      <w:pPr>
        <w:pStyle w:val="Bloktekst"/>
      </w:pPr>
      <w:r>
        <w:t>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</w:instrText>
      </w:r>
      <w:r w:rsidR="008922BC">
        <w:instrText xml:space="preserve">" </w:instrText>
      </w:r>
      <w:r w:rsidR="008922BC">
        <w:fldChar w:fldCharType="end"/>
      </w:r>
      <w:r>
        <w:t xml:space="preserve"> PARAMETRI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PARAMETRI</w:instrText>
      </w:r>
      <w:r w:rsidR="008922BC">
        <w:instrText xml:space="preserve">" </w:instrText>
      </w:r>
      <w:r w:rsidR="008922BC">
        <w:fldChar w:fldCharType="end"/>
      </w:r>
      <w:r>
        <w:t xml:space="preserve"> prenderanno avvio/arresto/dati, lo stampatore ed il livello di totale</w:t>
      </w:r>
    </w:p>
    <w:p w:rsidR="00A95645" w:rsidRDefault="00A95645" w:rsidP="00A95645">
      <w:pPr>
        <w:pStyle w:val="Bloktekst"/>
        <w:rPr>
          <w:lang w:val="en-US"/>
        </w:rPr>
      </w:pPr>
      <w:r w:rsidRPr="00A95645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95645">
        <w:rPr>
          <w:lang w:val="en-US"/>
        </w:rPr>
        <w:t xml:space="preserve"> palladio ha regolato il suddetto ma anche come a partire dalla data</w:t>
      </w:r>
    </w:p>
    <w:p w:rsidR="0058633C" w:rsidRDefault="00A95645" w:rsidP="00A95645">
      <w:pPr>
        <w:pStyle w:val="Bloktekst"/>
      </w:pPr>
      <w:r>
        <w:t>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DD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DD</w:instrText>
      </w:r>
      <w:r w:rsidR="008922BC">
        <w:instrText xml:space="preserve">" </w:instrText>
      </w:r>
      <w:r w:rsidR="008922BC">
        <w:fldChar w:fldCharType="end"/>
      </w:r>
      <w:r>
        <w:t xml:space="preserve"> fisserà l'odierna data inoltre</w:t>
      </w:r>
    </w:p>
    <w:p w:rsidR="0058633C" w:rsidRDefault="0058633C" w:rsidP="0058633C">
      <w:pPr>
        <w:pStyle w:val="Overskrift1"/>
      </w:pPr>
      <w:bookmarkStart w:id="70" w:name="_Toc118089554"/>
      <w:r>
        <w:t>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Dato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Dato</w:instrText>
      </w:r>
      <w:r w:rsidR="008922BC">
        <w:instrText xml:space="preserve">" </w:instrText>
      </w:r>
      <w:r w:rsidR="008922BC">
        <w:fldChar w:fldCharType="end"/>
      </w:r>
      <w:r>
        <w:t xml:space="preserve"> statistico sommario dell'ultimo 100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100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funzionamenti</w:t>
      </w:r>
      <w:bookmarkEnd w:id="70"/>
    </w:p>
    <w:p w:rsidR="0058633C" w:rsidRDefault="0058633C" w:rsidP="0058633C">
      <w:pPr>
        <w:jc w:val="both"/>
        <w:rPr>
          <w:lang w:val="en-US"/>
        </w:rPr>
      </w:pPr>
      <w:r>
        <w:t>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logfile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immagazzinato in un DM1nnn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DM1nnn</w:instrText>
      </w:r>
      <w:r w:rsidR="008922BC">
        <w:instrText xml:space="preserve">" </w:instrText>
      </w:r>
      <w:r w:rsidR="008922BC">
        <w:fldChar w:fldCharType="end"/>
      </w:r>
      <w:r>
        <w:t>.Logon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Logon</w:instrText>
      </w:r>
      <w:r w:rsidR="008922BC">
        <w:instrText xml:space="preserve">" </w:instrText>
      </w:r>
      <w:r w:rsidR="008922BC">
        <w:fldChar w:fldCharType="end"/>
      </w:r>
      <w:r>
        <w:t xml:space="preserve"> textfile lo stesso indice dell'archivio sorgente di rapporto ed è regolato ad un massimo di 100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100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linee che si trasforma in di circa 10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10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Kb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Kb</w:instrText>
      </w:r>
      <w:r w:rsidR="008922BC">
        <w:instrText xml:space="preserve">" </w:instrText>
      </w:r>
      <w:r w:rsidR="008922BC">
        <w:fldChar w:fldCharType="end"/>
      </w:r>
      <w:r>
        <w:t xml:space="preserve"> per ogni lima. </w:t>
      </w:r>
      <w:r w:rsidRPr="0058633C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8633C">
        <w:rPr>
          <w:lang w:val="en-US"/>
        </w:rPr>
        <w:t xml:space="preserve"> il rapporto è iniziato più di 100 volte le più vecchie entrate saranno cadute fuori dalla lima.</w:t>
      </w:r>
    </w:p>
    <w:p w:rsidR="0058633C" w:rsidRDefault="0058633C" w:rsidP="0058633C">
      <w:pPr>
        <w:jc w:val="both"/>
        <w:rPr>
          <w:lang w:val="en-US"/>
        </w:rPr>
      </w:pPr>
      <w:r w:rsidRPr="0058633C">
        <w:rPr>
          <w:lang w:val="en-US"/>
        </w:rPr>
        <w:t>Sulla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Sulla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8633C">
        <w:rPr>
          <w:lang w:val="en-US"/>
        </w:rPr>
        <w:t xml:space="preserve"> base di queste 100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100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58633C">
        <w:rPr>
          <w:lang w:val="en-US"/>
        </w:rPr>
        <w:t xml:space="preserve"> voci che potete convincere per fare funzionare la statistica vicino scatti sopra:</w:t>
      </w:r>
    </w:p>
    <w:p w:rsidR="0058633C" w:rsidRDefault="0058633C" w:rsidP="0058633C">
      <w:pPr>
        <w:pStyle w:val="Bloktekst"/>
      </w:pPr>
      <w:r>
        <w:t>START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START</w:instrText>
      </w:r>
      <w:r w:rsidR="008922BC">
        <w:instrText xml:space="preserve">" </w:instrText>
      </w:r>
      <w:r w:rsidR="008922BC">
        <w:fldChar w:fldCharType="end"/>
      </w:r>
      <w:r>
        <w:t>/ENDTIME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ENDTIME</w:instrText>
      </w:r>
      <w:r w:rsidR="008922BC">
        <w:instrText xml:space="preserve">" </w:instrText>
      </w:r>
      <w:r w:rsidR="008922BC">
        <w:fldChar w:fldCharType="end"/>
      </w:r>
      <w:r>
        <w:t xml:space="preserve"> la statistica di funzionamento del sommario è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è</w:instrText>
      </w:r>
      <w:r w:rsidR="008922BC">
        <w:instrText xml:space="preserve">" </w:instrText>
      </w:r>
      <w:r w:rsidR="008922BC">
        <w:fldChar w:fldCharType="end"/>
      </w:r>
      <w:r>
        <w:t xml:space="preserve"> indicato</w:t>
      </w:r>
    </w:p>
    <w:p w:rsidR="0058633C" w:rsidRDefault="0058633C" w:rsidP="0058633C">
      <w:pPr>
        <w:jc w:val="both"/>
      </w:pPr>
    </w:p>
    <w:p w:rsidR="0058633C" w:rsidRDefault="0058633C" w:rsidP="0058633C">
      <w:pPr>
        <w:jc w:val="center"/>
      </w:pPr>
      <w:r>
        <w:pict>
          <v:shape id="_x0000_i1061" type="#_x0000_t75" style="width:481.5pt;height:191.25pt">
            <v:imagedata r:id="rId43" o:title="use-eng103"/>
          </v:shape>
        </w:pict>
      </w:r>
    </w:p>
    <w:p w:rsidR="0058633C" w:rsidRDefault="0058633C" w:rsidP="0058633C">
      <w:pPr>
        <w:pStyle w:val="Overskrift7"/>
        <w:rPr>
          <w:lang w:val="en-US"/>
        </w:rPr>
      </w:pPr>
      <w:bookmarkStart w:id="71" w:name="_Toc118089510"/>
      <w:r w:rsidRPr="0058633C">
        <w:rPr>
          <w:lang w:val="en-US"/>
        </w:rPr>
        <w:t>36. Statistiche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Statistiche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8633C">
        <w:rPr>
          <w:lang w:val="en-US"/>
        </w:rPr>
        <w:t xml:space="preserve"> di inizio di resoconto sommario</w:t>
      </w:r>
      <w:bookmarkEnd w:id="71"/>
    </w:p>
    <w:p w:rsidR="00623AFB" w:rsidRDefault="0058633C" w:rsidP="0058633C">
      <w:pPr>
        <w:jc w:val="both"/>
        <w:rPr>
          <w:lang w:val="en-US"/>
        </w:rPr>
      </w:pPr>
      <w:r w:rsidRPr="0058633C">
        <w:rPr>
          <w:lang w:val="en-US"/>
        </w:rPr>
        <w:t>Noti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8633C">
        <w:rPr>
          <w:lang w:val="en-US"/>
        </w:rPr>
        <w:t xml:space="preserve"> l'aiuto di galleggiante del campo quando spostate il cursore sopra i testi del campo.</w:t>
      </w:r>
    </w:p>
    <w:p w:rsidR="00623AFB" w:rsidRDefault="00623AFB" w:rsidP="00623AFB">
      <w:pPr>
        <w:pStyle w:val="Overskrift1"/>
        <w:rPr>
          <w:lang w:val="en-US"/>
        </w:rPr>
      </w:pPr>
      <w:bookmarkStart w:id="72" w:name="_Toc118089555"/>
      <w:r>
        <w:rPr>
          <w:lang w:val="en-US"/>
        </w:rPr>
        <w:t>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.1. Tempo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Tempo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di inizio, tempo di conclusione, tempo di esecuzione e tempo usati</w:t>
      </w:r>
      <w:bookmarkEnd w:id="72"/>
    </w:p>
    <w:p w:rsidR="00623AFB" w:rsidRDefault="00623AFB" w:rsidP="00623AFB">
      <w:pPr>
        <w:jc w:val="both"/>
        <w:rPr>
          <w:lang w:val="en-US"/>
        </w:rPr>
      </w:pPr>
      <w:r w:rsidRPr="00623AFB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vi scattate BENE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BENE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per iniziare un rapporto la data/tempo di INIZIO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INIZIO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inserito, gli altri campi di tempo sono lasciati in bianco. Questo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Questo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timestamp è rinfrescato quando il rapporto realmente sta cominciando a funzionare, quello è quando le lime sono aperte.</w:t>
      </w:r>
    </w:p>
    <w:p w:rsidR="00623AFB" w:rsidRDefault="00623AFB" w:rsidP="00623AFB">
      <w:pPr>
        <w:jc w:val="both"/>
        <w:rPr>
          <w:lang w:val="en-US"/>
        </w:rPr>
      </w:pPr>
      <w:r w:rsidRPr="00623AFB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tempo di CONCLUSIONE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CONCLUSIONE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regolato quando chiudete la finestra di esposizione di rapporto e la differenza di tempo dall'inizio a questa è dichiarata come tempo di esecuzione.</w:t>
      </w:r>
    </w:p>
    <w:p w:rsidR="0072154A" w:rsidRDefault="00623AFB" w:rsidP="00623AFB">
      <w:pPr>
        <w:jc w:val="both"/>
        <w:rPr>
          <w:lang w:val="en-US"/>
        </w:rPr>
      </w:pPr>
      <w:r w:rsidRPr="00623AFB">
        <w:rPr>
          <w:lang w:val="en-US"/>
        </w:rPr>
        <w:t>Mentre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Mentre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il sistema può dovere attendere mentre state osservando il risultato di rapporto sullo schermo che dare un'immagine errata del tempo usato, questo tempo di attesa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ridotto dal tempo di esecuzione che dà il tempo reale USATO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USATO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 xml:space="preserve"> dal CPU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CPU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623AFB">
        <w:rPr>
          <w:lang w:val="en-US"/>
        </w:rPr>
        <w:t>.</w:t>
      </w:r>
    </w:p>
    <w:p w:rsidR="0072154A" w:rsidRDefault="0072154A" w:rsidP="0072154A">
      <w:pPr>
        <w:pStyle w:val="Overskrift1"/>
        <w:rPr>
          <w:lang w:val="en-US"/>
        </w:rPr>
      </w:pPr>
      <w:bookmarkStart w:id="73" w:name="_Toc118089556"/>
      <w:r>
        <w:rPr>
          <w:lang w:val="en-US"/>
        </w:rPr>
        <w:t>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.2. Tempo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Tempo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medio e di totale</w:t>
      </w:r>
      <w:bookmarkEnd w:id="73"/>
    </w:p>
    <w:p w:rsidR="0072154A" w:rsidRDefault="0072154A" w:rsidP="0072154A">
      <w:pPr>
        <w:jc w:val="both"/>
      </w:pPr>
      <w:r>
        <w:t>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</w:instrText>
      </w:r>
      <w:r w:rsidR="008922BC">
        <w:instrText xml:space="preserve">" </w:instrText>
      </w:r>
      <w:r w:rsidR="008922BC">
        <w:fldChar w:fldCharType="end"/>
      </w:r>
      <w:r>
        <w:t xml:space="preserve"> LAVORI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LAVORI</w:instrText>
      </w:r>
      <w:r w:rsidR="008922BC">
        <w:instrText xml:space="preserve">" </w:instrText>
      </w:r>
      <w:r w:rsidR="008922BC">
        <w:fldChar w:fldCharType="end"/>
      </w:r>
      <w:r>
        <w:t xml:space="preserve"> totali sulle statistiche gli dà il numero di linee nel logfile.</w:t>
      </w:r>
    </w:p>
    <w:p w:rsidR="00926F5C" w:rsidRDefault="0072154A" w:rsidP="0072154A">
      <w:pPr>
        <w:jc w:val="both"/>
        <w:rPr>
          <w:lang w:val="en-US"/>
        </w:rPr>
      </w:pPr>
      <w:r w:rsidRPr="0072154A">
        <w:rPr>
          <w:lang w:val="en-US"/>
        </w:rPr>
        <w:t>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54A">
        <w:rPr>
          <w:lang w:val="en-US"/>
        </w:rPr>
        <w:t xml:space="preserve"> FUNZIONAMENTI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FUNZIONAMENTI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54A">
        <w:rPr>
          <w:lang w:val="en-US"/>
        </w:rPr>
        <w:t xml:space="preserve"> totali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54A">
        <w:rPr>
          <w:lang w:val="en-US"/>
        </w:rPr>
        <w:t xml:space="preserve"> il numero di lavori che sono rifiniti. Sulla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Sulla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2154A">
        <w:rPr>
          <w:lang w:val="en-US"/>
        </w:rPr>
        <w:t xml:space="preserve"> base di questo e del tempo reale ha usato le figure medie è calcolato.</w:t>
      </w:r>
    </w:p>
    <w:p w:rsidR="00926F5C" w:rsidRDefault="00926F5C" w:rsidP="00926F5C">
      <w:pPr>
        <w:pStyle w:val="Overskrift1"/>
        <w:rPr>
          <w:lang w:val="en-US"/>
        </w:rPr>
      </w:pPr>
      <w:bookmarkStart w:id="74" w:name="_Toc118089557"/>
      <w:r>
        <w:rPr>
          <w:lang w:val="en-US"/>
        </w:rPr>
        <w:t>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.2. Particolari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Particolari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dell'entrata</w:t>
      </w:r>
      <w:bookmarkEnd w:id="74"/>
    </w:p>
    <w:p w:rsidR="00926F5C" w:rsidRDefault="00926F5C" w:rsidP="00926F5C">
      <w:pPr>
        <w:jc w:val="both"/>
      </w:pPr>
      <w:r>
        <w:t>Per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Per</w:instrText>
      </w:r>
      <w:r w:rsidR="008922BC">
        <w:instrText xml:space="preserve">" </w:instrText>
      </w:r>
      <w:r w:rsidR="008922BC">
        <w:fldChar w:fldCharType="end"/>
      </w:r>
      <w:r>
        <w:t xml:space="preserve"> ogni entrata potete ottenere le informazioni dettagliate vicino vi scattate sopra:</w:t>
      </w:r>
    </w:p>
    <w:p w:rsidR="00926F5C" w:rsidRDefault="00926F5C" w:rsidP="00926F5C">
      <w:pPr>
        <w:pStyle w:val="Bloktekst"/>
      </w:pPr>
      <w:r>
        <w:t>STARTDATE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STARTDATE</w:instrText>
      </w:r>
      <w:r w:rsidR="008922BC">
        <w:instrText xml:space="preserve">" </w:instrText>
      </w:r>
      <w:r w:rsidR="008922BC">
        <w:fldChar w:fldCharType="end"/>
      </w:r>
      <w:r>
        <w:t xml:space="preserve"> i particolari sono indicati</w:t>
      </w:r>
    </w:p>
    <w:p w:rsidR="00926F5C" w:rsidRDefault="00926F5C" w:rsidP="00926F5C">
      <w:pPr>
        <w:jc w:val="both"/>
      </w:pPr>
      <w:r>
        <w:t>.</w:t>
      </w:r>
    </w:p>
    <w:p w:rsidR="00926F5C" w:rsidRDefault="00926F5C" w:rsidP="00926F5C">
      <w:pPr>
        <w:jc w:val="both"/>
      </w:pPr>
    </w:p>
    <w:p w:rsidR="00926F5C" w:rsidRDefault="00926F5C" w:rsidP="00926F5C">
      <w:pPr>
        <w:jc w:val="center"/>
      </w:pPr>
      <w:r>
        <w:pict>
          <v:shape id="_x0000_i1062" type="#_x0000_t75" style="width:379.5pt;height:332.25pt">
            <v:imagedata r:id="rId44" o:title="use-eng104"/>
          </v:shape>
        </w:pict>
      </w:r>
    </w:p>
    <w:p w:rsidR="00926F5C" w:rsidRDefault="00926F5C" w:rsidP="00926F5C">
      <w:pPr>
        <w:pStyle w:val="Overskrift7"/>
      </w:pPr>
      <w:bookmarkStart w:id="75" w:name="_Toc118089511"/>
      <w:r>
        <w:t>37. Particolari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Particolari</w:instrText>
      </w:r>
      <w:r w:rsidR="008922BC">
        <w:instrText xml:space="preserve">" </w:instrText>
      </w:r>
      <w:r w:rsidR="008922BC">
        <w:fldChar w:fldCharType="end"/>
      </w:r>
      <w:r>
        <w:t xml:space="preserve"> per un lavoro</w:t>
      </w:r>
      <w:bookmarkEnd w:id="75"/>
    </w:p>
    <w:p w:rsidR="009A2730" w:rsidRDefault="00926F5C" w:rsidP="00926F5C">
      <w:pPr>
        <w:jc w:val="both"/>
        <w:rPr>
          <w:lang w:val="en-US"/>
        </w:rPr>
      </w:pPr>
      <w:r w:rsidRPr="00926F5C">
        <w:rPr>
          <w:lang w:val="en-US"/>
        </w:rPr>
        <w:t>Noti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26F5C">
        <w:rPr>
          <w:lang w:val="en-US"/>
        </w:rPr>
        <w:t xml:space="preserve"> l'aiuto di galleggiante del campo quando spostate il cursore sopra i testi del campo.</w:t>
      </w:r>
    </w:p>
    <w:p w:rsidR="009A2730" w:rsidRDefault="009A2730" w:rsidP="009A2730">
      <w:pPr>
        <w:pStyle w:val="Overskrift1"/>
        <w:rPr>
          <w:lang w:val="en-US"/>
        </w:rPr>
      </w:pPr>
      <w:bookmarkStart w:id="76" w:name="_Toc118089558"/>
      <w:r>
        <w:rPr>
          <w:lang w:val="en-US"/>
        </w:rPr>
        <w:t>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Segnali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Segnali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la documentazione ed il menu dell'esposizione</w:t>
      </w:r>
      <w:bookmarkEnd w:id="76"/>
    </w:p>
    <w:p w:rsidR="009A2730" w:rsidRDefault="009A2730" w:rsidP="009A2730">
      <w:pPr>
        <w:jc w:val="both"/>
        <w:rPr>
          <w:lang w:val="en-US"/>
        </w:rPr>
      </w:pPr>
      <w:r w:rsidRPr="009A2730">
        <w:rPr>
          <w:lang w:val="en-US"/>
        </w:rPr>
        <w:t>Se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A2730">
        <w:rPr>
          <w:lang w:val="en-US"/>
        </w:rPr>
        <w:t xml:space="preserve"> avete fornito la documentazione per il rapporto questo prenderà la preferenza sopra l'esposizione di logfile, comunque potete</w:t>
      </w:r>
    </w:p>
    <w:p w:rsidR="009A2730" w:rsidRDefault="009A2730" w:rsidP="009A2730">
      <w:pPr>
        <w:pStyle w:val="Bloktekst"/>
        <w:rPr>
          <w:lang w:val="en-US"/>
        </w:rPr>
      </w:pPr>
      <w:r w:rsidRPr="009A2730">
        <w:rPr>
          <w:lang w:val="en-US"/>
        </w:rPr>
        <w:t>Inserisca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Inserisca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A2730">
        <w:rPr>
          <w:lang w:val="en-US"/>
        </w:rPr>
        <w:t xml:space="preserve"> una prima linea della documentazione dello SPAZIO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SPAZIO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A2730">
        <w:rPr>
          <w:lang w:val="en-US"/>
        </w:rPr>
        <w:t xml:space="preserve"> IN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A2730">
        <w:rPr>
          <w:lang w:val="en-US"/>
        </w:rPr>
        <w:t xml:space="preserve"> BIANCO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BIANCO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A2730">
        <w:rPr>
          <w:lang w:val="en-US"/>
        </w:rPr>
        <w:t xml:space="preserve"> per ottenere il ceppo visualizzato</w:t>
      </w:r>
    </w:p>
    <w:p w:rsidR="009A2730" w:rsidRDefault="009A2730" w:rsidP="009A2730">
      <w:pPr>
        <w:jc w:val="both"/>
      </w:pPr>
      <w:r>
        <w:t>Con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Con</w:instrText>
      </w:r>
      <w:r w:rsidR="008922BC">
        <w:instrText xml:space="preserve">" </w:instrText>
      </w:r>
      <w:r w:rsidR="008922BC">
        <w:fldChar w:fldCharType="end"/>
      </w:r>
      <w:r>
        <w:t xml:space="preserve"> il menu dell'esposizione potete fornire l'esposizione di un cavicchio di documentazione e del ceppo.</w:t>
      </w:r>
    </w:p>
    <w:p w:rsidR="009A2730" w:rsidRDefault="009A2730" w:rsidP="009A2730">
      <w:pPr>
        <w:jc w:val="both"/>
      </w:pPr>
    </w:p>
    <w:p w:rsidR="009A2730" w:rsidRDefault="009A2730" w:rsidP="009A2730">
      <w:pPr>
        <w:jc w:val="center"/>
      </w:pPr>
      <w:r>
        <w:pict>
          <v:shape id="_x0000_i1063" type="#_x0000_t75" style="width:453pt;height:329.25pt">
            <v:imagedata r:id="rId45" o:title="use-eng105"/>
          </v:shape>
        </w:pict>
      </w:r>
    </w:p>
    <w:p w:rsidR="00975CB8" w:rsidRDefault="009A2730" w:rsidP="009A2730">
      <w:pPr>
        <w:pStyle w:val="Overskrift7"/>
      </w:pPr>
      <w:bookmarkStart w:id="77" w:name="_Toc118089512"/>
      <w:r>
        <w:t>38. 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menu esteso dell'ESPOSIZIONE</w:t>
      </w:r>
      <w:bookmarkEnd w:id="77"/>
    </w:p>
    <w:p w:rsidR="00975CB8" w:rsidRDefault="00975CB8" w:rsidP="00975CB8">
      <w:pPr>
        <w:pStyle w:val="Overskrift1"/>
      </w:pPr>
      <w:bookmarkStart w:id="78" w:name="_Toc118089559"/>
      <w:r>
        <w:t>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Inizi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Inizi</w:instrText>
      </w:r>
      <w:r w:rsidR="008922BC">
        <w:instrText xml:space="preserve">" </w:instrText>
      </w:r>
      <w:r w:rsidR="008922BC">
        <w:fldChar w:fldCharType="end"/>
      </w:r>
      <w:r>
        <w:t xml:space="preserve"> TUTTA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TUTTA</w:instrText>
      </w:r>
      <w:r w:rsidR="008922BC">
        <w:instrText xml:space="preserve">" </w:instrText>
      </w:r>
      <w:r w:rsidR="008922BC">
        <w:fldChar w:fldCharType="end"/>
      </w:r>
      <w:r>
        <w:t xml:space="preserve"> LA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</w:instrText>
      </w:r>
      <w:r w:rsidR="008922BC">
        <w:instrText xml:space="preserve">" </w:instrText>
      </w:r>
      <w:r w:rsidR="008922BC">
        <w:fldChar w:fldCharType="end"/>
      </w:r>
      <w:r>
        <w:t xml:space="preserve"> statistica</w:t>
      </w:r>
      <w:bookmarkEnd w:id="78"/>
    </w:p>
    <w:p w:rsidR="00CC4AEF" w:rsidRDefault="00975CB8" w:rsidP="00975CB8">
      <w:pPr>
        <w:jc w:val="both"/>
        <w:rPr>
          <w:lang w:val="en-US"/>
        </w:rPr>
      </w:pPr>
      <w:r w:rsidRPr="00975CB8">
        <w:rPr>
          <w:lang w:val="en-US"/>
        </w:rPr>
        <w:t>Per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Per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75CB8">
        <w:rPr>
          <w:lang w:val="en-US"/>
        </w:rPr>
        <w:t xml:space="preserve"> difetto soltanto l'inizio del rapporto selezionato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75CB8">
        <w:rPr>
          <w:lang w:val="en-US"/>
        </w:rPr>
        <w:t xml:space="preserve"> indicato ma anche gli ultimi 100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100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975CB8">
        <w:rPr>
          <w:lang w:val="en-US"/>
        </w:rPr>
        <w:t xml:space="preserve"> inizio di tutto il rapporto nei sottosistemi selezionati di rapporto possono essere indicati. Questa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Questa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75CB8">
        <w:rPr>
          <w:lang w:val="en-US"/>
        </w:rPr>
        <w:t xml:space="preserve"> statistica è raccolta in una lima separata chiamata DM1000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DM1000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75CB8">
        <w:rPr>
          <w:lang w:val="en-US"/>
        </w:rPr>
        <w:t>.LOG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LOG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CC4AEF" w:rsidRDefault="00CC4AEF" w:rsidP="00CC4AEF">
      <w:pPr>
        <w:pStyle w:val="Overskrift1"/>
        <w:rPr>
          <w:lang w:val="en-US"/>
        </w:rPr>
      </w:pPr>
      <w:bookmarkStart w:id="79" w:name="_Toc118089560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Segnali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Segnali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i jobqueues</w:t>
      </w:r>
      <w:bookmarkEnd w:id="79"/>
    </w:p>
    <w:p w:rsidR="00CC4AEF" w:rsidRDefault="00CC4AEF" w:rsidP="00CC4AEF"/>
    <w:p w:rsidR="00CC4AEF" w:rsidRDefault="00CC4AEF" w:rsidP="00CC4AEF">
      <w:pPr>
        <w:jc w:val="both"/>
        <w:rPr>
          <w:lang w:val="en-US"/>
        </w:rPr>
      </w:pPr>
      <w:r w:rsidRPr="00CC4AEF">
        <w:rPr>
          <w:lang w:val="en-US"/>
        </w:rPr>
        <w:t>RAPGEN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RAPGEN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4AEF">
        <w:rPr>
          <w:lang w:val="en-US"/>
        </w:rPr>
        <w:t xml:space="preserve"> include una funzione della CODA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CODA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4AEF">
        <w:rPr>
          <w:lang w:val="en-US"/>
        </w:rPr>
        <w:t xml:space="preserve"> che potete attivare dal menu dell'esposizione selezionando il menupoint PRESCELTO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PRESCELTO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4AEF">
        <w:rPr>
          <w:lang w:val="en-US"/>
        </w:rPr>
        <w:t xml:space="preserve"> della CODA che dà quanto segue:</w:t>
      </w:r>
    </w:p>
    <w:p w:rsidR="00CC4AEF" w:rsidRDefault="00CC4AEF" w:rsidP="00CC4AEF">
      <w:pPr>
        <w:jc w:val="both"/>
      </w:pPr>
    </w:p>
    <w:p w:rsidR="00CC4AEF" w:rsidRDefault="00CC4AEF" w:rsidP="00CC4AEF">
      <w:pPr>
        <w:jc w:val="center"/>
      </w:pPr>
      <w:r>
        <w:pict>
          <v:shape id="_x0000_i1064" type="#_x0000_t75" style="width:366pt;height:357.75pt">
            <v:imagedata r:id="rId46" o:title="use-eng106"/>
          </v:shape>
        </w:pict>
      </w:r>
    </w:p>
    <w:p w:rsidR="0073178E" w:rsidRDefault="00CC4AEF" w:rsidP="00CC4AEF">
      <w:pPr>
        <w:pStyle w:val="Overskrift7"/>
      </w:pPr>
      <w:bookmarkStart w:id="80" w:name="_Toc118089513"/>
      <w:r>
        <w:t>39. Selezione del jobqueue</w:t>
      </w:r>
      <w:bookmarkEnd w:id="80"/>
    </w:p>
    <w:p w:rsidR="0073178E" w:rsidRDefault="0073178E" w:rsidP="0073178E">
      <w:pPr>
        <w:pStyle w:val="Overskrift1"/>
      </w:pPr>
      <w:bookmarkStart w:id="81" w:name="_Toc118089561"/>
      <w:r>
        <w:t>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 Definizione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Definizione</w:instrText>
      </w:r>
      <w:r w:rsidR="008922BC">
        <w:instrText xml:space="preserve">" </w:instrText>
      </w:r>
      <w:r w:rsidR="008922BC">
        <w:fldChar w:fldCharType="end"/>
      </w:r>
      <w:r>
        <w:t xml:space="preserve"> della coda nuova</w:t>
      </w:r>
      <w:bookmarkEnd w:id="81"/>
    </w:p>
    <w:p w:rsidR="0073178E" w:rsidRDefault="0073178E" w:rsidP="0073178E">
      <w:pPr>
        <w:jc w:val="both"/>
        <w:rPr>
          <w:lang w:val="en-US"/>
        </w:rPr>
      </w:pPr>
      <w:r w:rsidRPr="0073178E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3178E">
        <w:rPr>
          <w:lang w:val="en-US"/>
        </w:rPr>
        <w:t xml:space="preserve"> selezionate la NUOVA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NUOVA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3178E">
        <w:rPr>
          <w:lang w:val="en-US"/>
        </w:rPr>
        <w:t xml:space="preserve"> entrata che siano presenti in c'è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73178E">
        <w:rPr>
          <w:lang w:val="en-US"/>
        </w:rPr>
        <w:t xml:space="preserve"> ne del sottosistema visualizzato voi sarà data un numero della coda e sarà richiamata per un nome:</w:t>
      </w:r>
    </w:p>
    <w:p w:rsidR="0073178E" w:rsidRDefault="0073178E" w:rsidP="0073178E">
      <w:pPr>
        <w:jc w:val="both"/>
      </w:pPr>
    </w:p>
    <w:p w:rsidR="0073178E" w:rsidRDefault="0073178E" w:rsidP="0073178E">
      <w:pPr>
        <w:jc w:val="center"/>
      </w:pPr>
      <w:r>
        <w:pict>
          <v:shape id="_x0000_i1065" type="#_x0000_t75" style="width:169.5pt;height:102.75pt">
            <v:imagedata r:id="rId47" o:title="use-eng107"/>
          </v:shape>
        </w:pict>
      </w:r>
    </w:p>
    <w:p w:rsidR="0073178E" w:rsidRDefault="0073178E" w:rsidP="0073178E">
      <w:pPr>
        <w:pStyle w:val="Overskrift7"/>
      </w:pPr>
      <w:bookmarkStart w:id="82" w:name="_Toc118089514"/>
      <w:r>
        <w:t>40. Definizione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Definizione</w:instrText>
      </w:r>
      <w:r w:rsidR="008922BC">
        <w:instrText xml:space="preserve">" </w:instrText>
      </w:r>
      <w:r w:rsidR="008922BC">
        <w:fldChar w:fldCharType="end"/>
      </w:r>
      <w:r>
        <w:t xml:space="preserve"> del jobqueue nuovo</w:t>
      </w:r>
      <w:bookmarkEnd w:id="82"/>
    </w:p>
    <w:p w:rsidR="002D03F1" w:rsidRDefault="0073178E" w:rsidP="0073178E">
      <w:pPr>
        <w:jc w:val="both"/>
      </w:pPr>
      <w:r>
        <w:t>Potete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Potete</w:instrText>
      </w:r>
      <w:r w:rsidR="008922BC">
        <w:instrText xml:space="preserve">" </w:instrText>
      </w:r>
      <w:r w:rsidR="008922BC">
        <w:fldChar w:fldCharType="end"/>
      </w:r>
      <w:r>
        <w:t xml:space="preserve"> avere altretante code mentre desiderate.</w:t>
      </w:r>
    </w:p>
    <w:p w:rsidR="002D03F1" w:rsidRDefault="002D03F1" w:rsidP="002D03F1">
      <w:pPr>
        <w:pStyle w:val="Overskrift1"/>
      </w:pPr>
      <w:bookmarkStart w:id="83" w:name="_Toc118089562"/>
      <w:r>
        <w:t>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>.1. La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</w:instrText>
      </w:r>
      <w:r w:rsidR="008922BC">
        <w:instrText xml:space="preserve">" </w:instrText>
      </w:r>
      <w:r w:rsidR="008922BC">
        <w:fldChar w:fldCharType="end"/>
      </w:r>
      <w:r>
        <w:t xml:space="preserve"> bandierina di attivazione del queuenumber e della coda di difetto</w:t>
      </w:r>
      <w:bookmarkEnd w:id="83"/>
    </w:p>
    <w:p w:rsidR="002D03F1" w:rsidRDefault="002D03F1" w:rsidP="002D03F1">
      <w:pPr>
        <w:jc w:val="both"/>
        <w:rPr>
          <w:lang w:val="en-US"/>
        </w:rPr>
      </w:pPr>
      <w:r w:rsidRPr="002D03F1">
        <w:rPr>
          <w:lang w:val="en-US"/>
        </w:rPr>
        <w:t>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>'ultimo queuenumber che avete usato sarà si ricorda di e suggerito come queuenumber dopo facendo la coda il tentativo.</w:t>
      </w:r>
    </w:p>
    <w:p w:rsidR="00263EF3" w:rsidRDefault="002D03F1" w:rsidP="002D03F1">
      <w:pPr>
        <w:jc w:val="both"/>
        <w:rPr>
          <w:lang w:val="en-US"/>
        </w:rPr>
      </w:pPr>
      <w:r w:rsidRPr="002D03F1">
        <w:rPr>
          <w:lang w:val="en-US"/>
        </w:rPr>
        <w:t>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 xml:space="preserve">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 xml:space="preserve"> immagazzinata mentre un'entrata gradisce QUEUE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QUEUE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>=18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18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 xml:space="preserve"> nella vostra lima di RAP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RAP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>.INI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 xml:space="preserve"> e quando questo è presente il tasto della CODA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CODA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D03F1">
        <w:rPr>
          <w:lang w:val="en-US"/>
        </w:rPr>
        <w:t xml:space="preserve"> accennato sotto sarà attivo sullo schermo di inizio.</w:t>
      </w:r>
    </w:p>
    <w:p w:rsidR="00263EF3" w:rsidRDefault="00263EF3" w:rsidP="00263EF3">
      <w:pPr>
        <w:pStyle w:val="Overskrift1"/>
        <w:rPr>
          <w:lang w:val="en-US"/>
        </w:rPr>
      </w:pPr>
      <w:bookmarkStart w:id="84" w:name="_Toc118089563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coda ed i tasti GIUSTI</w:t>
      </w:r>
      <w:bookmarkEnd w:id="84"/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GIUSTI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</w:p>
    <w:p w:rsidR="00263EF3" w:rsidRDefault="00263EF3" w:rsidP="00263EF3">
      <w:pPr>
        <w:jc w:val="both"/>
        <w:rPr>
          <w:lang w:val="en-US"/>
        </w:rPr>
      </w:pPr>
      <w:r w:rsidRPr="00263EF3">
        <w:rPr>
          <w:lang w:val="en-US"/>
        </w:rPr>
        <w:t>Una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volta che avete attivato una coda otterrete un tasto supplementare della CODA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CODA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sullo schermo di inizio:</w:t>
      </w:r>
    </w:p>
    <w:p w:rsidR="00263EF3" w:rsidRDefault="00263EF3" w:rsidP="00263EF3">
      <w:pPr>
        <w:jc w:val="both"/>
      </w:pPr>
    </w:p>
    <w:p w:rsidR="00263EF3" w:rsidRDefault="00263EF3" w:rsidP="00263EF3">
      <w:pPr>
        <w:jc w:val="center"/>
      </w:pPr>
      <w:r>
        <w:pict>
          <v:shape id="_x0000_i1066" type="#_x0000_t75" style="width:453pt;height:329.25pt">
            <v:imagedata r:id="rId48" o:title="use-eng108"/>
          </v:shape>
        </w:pict>
      </w:r>
    </w:p>
    <w:p w:rsidR="00263EF3" w:rsidRDefault="00263EF3" w:rsidP="00263EF3">
      <w:pPr>
        <w:pStyle w:val="Overskrift7"/>
      </w:pPr>
      <w:bookmarkStart w:id="85" w:name="_Toc118089515"/>
      <w:r>
        <w:t>41. La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La</w:instrText>
      </w:r>
      <w:r w:rsidR="008922BC">
        <w:instrText xml:space="preserve">" </w:instrText>
      </w:r>
      <w:r w:rsidR="008922BC">
        <w:fldChar w:fldCharType="end"/>
      </w:r>
      <w:r>
        <w:t xml:space="preserve"> coda ed i tasti GIUSTI</w:t>
      </w:r>
      <w:bookmarkEnd w:id="85"/>
      <w:r w:rsidR="008922BC">
        <w:fldChar w:fldCharType="begin"/>
      </w:r>
      <w:r w:rsidR="008922BC">
        <w:instrText xml:space="preserve"> XE "</w:instrText>
      </w:r>
      <w:r w:rsidR="008922BC" w:rsidRPr="004C633B">
        <w:instrText>GIUSTI</w:instrText>
      </w:r>
      <w:r w:rsidR="008922BC">
        <w:instrText xml:space="preserve">" </w:instrText>
      </w:r>
      <w:r w:rsidR="008922BC">
        <w:fldChar w:fldCharType="end"/>
      </w:r>
    </w:p>
    <w:p w:rsidR="00263EF3" w:rsidRDefault="00263EF3" w:rsidP="00263EF3">
      <w:pPr>
        <w:jc w:val="both"/>
        <w:rPr>
          <w:lang w:val="en-US"/>
        </w:rPr>
      </w:pPr>
      <w:r w:rsidRPr="00263EF3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scattate il tasto della coda selezionate un queuenumber e potete fornire alcune altre informazione affinchè il lavoro siate inseriti:</w:t>
      </w:r>
    </w:p>
    <w:p w:rsidR="00263EF3" w:rsidRDefault="00263EF3" w:rsidP="00263EF3">
      <w:pPr>
        <w:jc w:val="both"/>
      </w:pPr>
    </w:p>
    <w:p w:rsidR="00263EF3" w:rsidRDefault="00263EF3" w:rsidP="00263EF3">
      <w:pPr>
        <w:jc w:val="center"/>
      </w:pPr>
      <w:r>
        <w:pict>
          <v:shape id="_x0000_i1067" type="#_x0000_t75" style="width:361.5pt;height:345.75pt">
            <v:imagedata r:id="rId49" o:title="use-eng109"/>
          </v:shape>
        </w:pict>
      </w:r>
    </w:p>
    <w:p w:rsidR="00263EF3" w:rsidRDefault="00263EF3" w:rsidP="00263EF3">
      <w:pPr>
        <w:pStyle w:val="Overskrift7"/>
      </w:pPr>
      <w:bookmarkStart w:id="86" w:name="_Toc118089516"/>
      <w:r>
        <w:t>42. Inserendo un lavoro nella coda</w:t>
      </w:r>
      <w:bookmarkEnd w:id="86"/>
    </w:p>
    <w:p w:rsidR="00DB54A0" w:rsidRDefault="00263EF3" w:rsidP="00263EF3">
      <w:pPr>
        <w:jc w:val="both"/>
        <w:rPr>
          <w:lang w:val="en-US"/>
        </w:rPr>
      </w:pPr>
      <w:r w:rsidRPr="00263EF3">
        <w:rPr>
          <w:lang w:val="en-US"/>
        </w:rPr>
        <w:t>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programma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dato il jobnumber libero seguente e questo sarà visualizzato all'interno del tasto GIUSTO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GIUSTO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>. Ciò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Ciò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significa che quando scattate sopra l'APPROVAZIONE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APPROVAZIONE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 xml:space="preserve"> (2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263EF3">
        <w:rPr>
          <w:lang w:val="en-US"/>
        </w:rPr>
        <w:t>) il lavoro sarà inserito come lavoro il numero 2.</w:t>
      </w:r>
    </w:p>
    <w:p w:rsidR="00DB54A0" w:rsidRDefault="00DB54A0" w:rsidP="00DB54A0">
      <w:pPr>
        <w:pStyle w:val="Overskrift1"/>
        <w:rPr>
          <w:lang w:val="en-US"/>
        </w:rPr>
      </w:pPr>
      <w:bookmarkStart w:id="87" w:name="_Toc118089564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.2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priorità di lavoro</w:t>
      </w:r>
      <w:bookmarkEnd w:id="87"/>
    </w:p>
    <w:p w:rsidR="00CC5EE1" w:rsidRDefault="00DB54A0" w:rsidP="00DB54A0">
      <w:pPr>
        <w:jc w:val="both"/>
        <w:rPr>
          <w:lang w:val="en-US"/>
        </w:rPr>
      </w:pPr>
      <w:r w:rsidRPr="00DB54A0">
        <w:rPr>
          <w:lang w:val="en-US"/>
        </w:rPr>
        <w:t>Nell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Nell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DB54A0">
        <w:rPr>
          <w:lang w:val="en-US"/>
        </w:rPr>
        <w:t>'inserire un lavoro nella coda potete registrare il campo di priorità di lavoro.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DB54A0">
        <w:rPr>
          <w:lang w:val="en-US"/>
        </w:rPr>
        <w:t xml:space="preserve"> suggerimento per un nuovo lavoro sarà sempre 50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50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DB54A0">
        <w:rPr>
          <w:lang w:val="en-US"/>
        </w:rPr>
        <w:t>, ha stabilito la priorità ad un più alto numero per ottenere il lavoro in primo luogo nella coda o abbassarsi per ottenere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DB54A0">
        <w:rPr>
          <w:lang w:val="en-US"/>
        </w:rPr>
        <w:t xml:space="preserve"> ultimo.</w:t>
      </w:r>
    </w:p>
    <w:p w:rsidR="00CC5EE1" w:rsidRDefault="00CC5EE1" w:rsidP="00CC5EE1">
      <w:pPr>
        <w:pStyle w:val="Overskrift1"/>
        <w:rPr>
          <w:lang w:val="en-US"/>
        </w:rPr>
      </w:pPr>
      <w:bookmarkStart w:id="88" w:name="_Toc118089565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.3. Iniziare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Iniziare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una coda</w:t>
      </w:r>
      <w:bookmarkEnd w:id="88"/>
    </w:p>
    <w:p w:rsidR="00CC5EE1" w:rsidRDefault="00CC5EE1" w:rsidP="00CC5EE1">
      <w:pPr>
        <w:jc w:val="both"/>
        <w:rPr>
          <w:lang w:val="en-US"/>
        </w:rPr>
      </w:pPr>
      <w:r w:rsidRPr="00CC5EE1">
        <w:rPr>
          <w:lang w:val="en-US"/>
        </w:rPr>
        <w:t>Una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Una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coda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niente ma un rapporto e voi normali più successivamente inizieranno l'esecuzione dei rapporti fatti la coda appena come iniziereste qualunque altro rapporto.</w:t>
      </w:r>
    </w:p>
    <w:p w:rsidR="00CC5EE1" w:rsidRDefault="00CC5EE1" w:rsidP="00CC5EE1">
      <w:pPr>
        <w:pStyle w:val="CodeSample"/>
        <w:jc w:val="both"/>
        <w:rPr>
          <w:lang w:val="en-US"/>
        </w:rPr>
      </w:pPr>
      <w:r w:rsidRPr="00CC5EE1">
        <w:rPr>
          <w:lang w:val="en-US"/>
        </w:rPr>
        <w:t>La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La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coda in se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di causa collegata al rapporto e memorizzata come il DM1xxx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DM1xxx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>.QUE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textfile sull'indice di rapporto.</w:t>
      </w:r>
    </w:p>
    <w:p w:rsidR="00CC5EE1" w:rsidRDefault="00CC5EE1" w:rsidP="00CC5EE1">
      <w:pPr>
        <w:jc w:val="both"/>
      </w:pPr>
    </w:p>
    <w:p w:rsidR="00CC5EE1" w:rsidRDefault="00CC5EE1" w:rsidP="00CC5EE1">
      <w:pPr>
        <w:jc w:val="center"/>
      </w:pPr>
      <w:r>
        <w:pict>
          <v:shape id="_x0000_i1068" type="#_x0000_t75" style="width:480.75pt;height:204pt">
            <v:imagedata r:id="rId50" o:title="use-eng110"/>
          </v:shape>
        </w:pict>
      </w:r>
    </w:p>
    <w:p w:rsidR="00CC5EE1" w:rsidRDefault="00CC5EE1" w:rsidP="00CC5EE1">
      <w:pPr>
        <w:pStyle w:val="Overskrift7"/>
      </w:pPr>
      <w:bookmarkStart w:id="89" w:name="_Toc118089517"/>
      <w:r>
        <w:t>43. Iniziare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Iniziare</w:instrText>
      </w:r>
      <w:r w:rsidR="008922BC">
        <w:instrText xml:space="preserve">" </w:instrText>
      </w:r>
      <w:r w:rsidR="008922BC">
        <w:fldChar w:fldCharType="end"/>
      </w:r>
      <w:r>
        <w:t xml:space="preserve"> la coda</w:t>
      </w:r>
      <w:bookmarkEnd w:id="89"/>
    </w:p>
    <w:p w:rsidR="00984DCC" w:rsidRDefault="00CC5EE1" w:rsidP="00CC5EE1">
      <w:pPr>
        <w:jc w:val="both"/>
        <w:rPr>
          <w:lang w:val="en-US"/>
        </w:rPr>
      </w:pPr>
      <w:r w:rsidRPr="00CC5EE1">
        <w:rPr>
          <w:lang w:val="en-US"/>
        </w:rPr>
        <w:t>Notate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Notate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che la coda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CC5EE1">
        <w:rPr>
          <w:lang w:val="en-US"/>
        </w:rPr>
        <w:t xml:space="preserve"> segnata con un'icona speciale sul selettore di rapporto.</w:t>
      </w:r>
    </w:p>
    <w:p w:rsidR="00984DCC" w:rsidRDefault="00984DCC" w:rsidP="00984DCC">
      <w:pPr>
        <w:pStyle w:val="Overskrift1"/>
        <w:rPr>
          <w:lang w:val="en-US"/>
        </w:rPr>
      </w:pPr>
      <w:bookmarkStart w:id="90" w:name="_Toc118089566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.3.1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Code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Code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delle code</w:t>
      </w:r>
      <w:bookmarkEnd w:id="90"/>
    </w:p>
    <w:p w:rsidR="00A35B8A" w:rsidRDefault="00984DCC" w:rsidP="00984DCC">
      <w:pPr>
        <w:jc w:val="both"/>
        <w:rPr>
          <w:lang w:val="en-US"/>
        </w:rPr>
      </w:pPr>
      <w:r w:rsidRPr="00984DCC">
        <w:rPr>
          <w:lang w:val="en-US"/>
        </w:rPr>
        <w:t>Mentre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Mentre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84DCC">
        <w:rPr>
          <w:lang w:val="en-US"/>
        </w:rPr>
        <w:t xml:space="preserve"> una coda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984DCC">
        <w:rPr>
          <w:lang w:val="en-US"/>
        </w:rPr>
        <w:t xml:space="preserve"> threated giusto come un altro rapporto che potete inserire una coda in un'altra coda.</w:t>
      </w:r>
    </w:p>
    <w:p w:rsidR="00A35B8A" w:rsidRDefault="00A35B8A" w:rsidP="00A35B8A">
      <w:pPr>
        <w:pStyle w:val="Overskrift1"/>
        <w:rPr>
          <w:lang w:val="en-US"/>
        </w:rPr>
      </w:pPr>
      <w:bookmarkStart w:id="91" w:name="_Toc118089567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.4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Cancellazione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Cancellazione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>/copiare/documentare una coda</w:t>
      </w:r>
      <w:bookmarkEnd w:id="91"/>
    </w:p>
    <w:p w:rsidR="00A35B8A" w:rsidRDefault="00A35B8A" w:rsidP="00A35B8A">
      <w:pPr>
        <w:jc w:val="both"/>
        <w:rPr>
          <w:lang w:val="en-US"/>
        </w:rPr>
      </w:pPr>
      <w:r w:rsidRPr="00A35B8A">
        <w:rPr>
          <w:lang w:val="en-US"/>
        </w:rPr>
        <w:t>Potete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Potete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35B8A">
        <w:rPr>
          <w:lang w:val="en-US"/>
        </w:rPr>
        <w:t xml:space="preserve"> cancellare o copiare una coda appena come basterete per un rapporto normale e potete anche fornire la documentazione per questo.</w:t>
      </w:r>
    </w:p>
    <w:p w:rsidR="004864E3" w:rsidRDefault="00A35B8A" w:rsidP="00A35B8A">
      <w:pPr>
        <w:jc w:val="both"/>
        <w:rPr>
          <w:lang w:val="en-US"/>
        </w:rPr>
      </w:pPr>
      <w:r w:rsidRPr="00A35B8A">
        <w:rPr>
          <w:lang w:val="en-US"/>
        </w:rPr>
        <w:t>In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35B8A">
        <w:rPr>
          <w:lang w:val="en-US"/>
        </w:rPr>
        <w:t xml:space="preserve"> un aspetto del fatto potete selezionare i calcoli/disposizione per la coda anche ma questi saranno ignorati appena poichè il programma in se della coda non è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è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A35B8A">
        <w:rPr>
          <w:lang w:val="en-US"/>
        </w:rPr>
        <w:t xml:space="preserve"> funzionato mai.</w:t>
      </w:r>
    </w:p>
    <w:p w:rsidR="004864E3" w:rsidRDefault="004864E3" w:rsidP="004864E3">
      <w:pPr>
        <w:pStyle w:val="Overskrift1"/>
        <w:rPr>
          <w:lang w:val="en-US"/>
        </w:rPr>
      </w:pPr>
      <w:bookmarkStart w:id="92" w:name="_Toc118089568"/>
      <w:r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.5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>
        <w:rPr>
          <w:lang w:val="en-US"/>
        </w:rPr>
        <w:t>. Emendamento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Emendamento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>
        <w:rPr>
          <w:lang w:val="en-US"/>
        </w:rPr>
        <w:t xml:space="preserve"> delle entrate della coda</w:t>
      </w:r>
      <w:bookmarkEnd w:id="92"/>
    </w:p>
    <w:p w:rsidR="004864E3" w:rsidRDefault="004864E3" w:rsidP="004864E3">
      <w:pPr>
        <w:jc w:val="both"/>
        <w:rPr>
          <w:lang w:val="en-US"/>
        </w:rPr>
      </w:pPr>
      <w:r w:rsidRPr="004864E3">
        <w:rPr>
          <w:lang w:val="en-US"/>
        </w:rPr>
        <w:t>Quando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Quando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864E3">
        <w:rPr>
          <w:lang w:val="en-US"/>
        </w:rPr>
        <w:t xml:space="preserve"> iniziate una coda otterrete i lavori fatti la coda visualizzati appena poichè questa era le statistiche di inizio di rapporti e da scattare sopra il campo di STARTDATE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STARTDATE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4864E3">
        <w:rPr>
          <w:lang w:val="en-US"/>
        </w:rPr>
        <w:t xml:space="preserve"> su una linea i particolari del lavoro saranno visualizzati secondo le indicazioni del capitolo di previus.</w:t>
      </w:r>
    </w:p>
    <w:p w:rsidR="004864E3" w:rsidRDefault="004864E3" w:rsidP="004864E3">
      <w:pPr>
        <w:jc w:val="both"/>
      </w:pPr>
    </w:p>
    <w:p w:rsidR="004864E3" w:rsidRDefault="004864E3" w:rsidP="004864E3">
      <w:pPr>
        <w:jc w:val="center"/>
      </w:pPr>
      <w:r>
        <w:pict>
          <v:shape id="_x0000_i1069" type="#_x0000_t75" style="width:379.5pt;height:332.25pt">
            <v:imagedata r:id="rId51" o:title="use-eng111"/>
          </v:shape>
        </w:pict>
      </w:r>
    </w:p>
    <w:p w:rsidR="004864E3" w:rsidRDefault="004864E3" w:rsidP="004864E3">
      <w:pPr>
        <w:pStyle w:val="Overskrift7"/>
      </w:pPr>
      <w:bookmarkStart w:id="93" w:name="_Toc118089518"/>
      <w:r>
        <w:t>44. Emendamento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Emendamento</w:instrText>
      </w:r>
      <w:r w:rsidR="008922BC">
        <w:instrText xml:space="preserve">" </w:instrText>
      </w:r>
      <w:r w:rsidR="008922BC">
        <w:fldChar w:fldCharType="end"/>
      </w:r>
      <w:r>
        <w:t xml:space="preserve"> del lavoro nella coda</w:t>
      </w:r>
      <w:bookmarkEnd w:id="93"/>
    </w:p>
    <w:p w:rsidR="005516C7" w:rsidRDefault="004864E3" w:rsidP="004864E3">
      <w:pPr>
        <w:jc w:val="both"/>
      </w:pPr>
      <w:r>
        <w:t>Potete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Potete</w:instrText>
      </w:r>
      <w:r w:rsidR="008922BC">
        <w:instrText xml:space="preserve">" </w:instrText>
      </w:r>
      <w:r w:rsidR="008922BC">
        <w:fldChar w:fldCharType="end"/>
      </w:r>
      <w:r>
        <w:t xml:space="preserve"> qui emendare i parametri di inizio di lavoro, vedete inoltre la descrizione che di aiuto ottenete quando sposta il cursore del mouse sopra i campi.</w:t>
      </w:r>
    </w:p>
    <w:p w:rsidR="005516C7" w:rsidRDefault="005516C7" w:rsidP="005516C7">
      <w:pPr>
        <w:pStyle w:val="Overskrift1"/>
        <w:rPr>
          <w:lang w:val="en-US"/>
        </w:rPr>
      </w:pPr>
      <w:bookmarkStart w:id="94" w:name="_Toc118089569"/>
      <w:r w:rsidRPr="005516C7">
        <w:rPr>
          <w:lang w:val="en-US"/>
        </w:rPr>
        <w:t>3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>.5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>.1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 xml:space="preserve">"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>. Il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Il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 xml:space="preserve"> campo di CONDIZIONE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CONDIZIONE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>, cancellante un lavoro</w:t>
      </w:r>
      <w:bookmarkEnd w:id="94"/>
    </w:p>
    <w:p w:rsidR="005516C7" w:rsidRDefault="005516C7" w:rsidP="005516C7">
      <w:pPr>
        <w:jc w:val="both"/>
      </w:pPr>
      <w:r w:rsidRPr="005516C7">
        <w:rPr>
          <w:lang w:val="en-US"/>
        </w:rPr>
        <w:t>Con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 xml:space="preserve"> aiuto del campo di CONDIZIONE</w:t>
      </w:r>
      <w:r w:rsidR="008922BC">
        <w:rPr>
          <w:lang w:val="en-US"/>
        </w:rPr>
        <w:fldChar w:fldCharType="begin"/>
      </w:r>
      <w:r w:rsidR="008922BC">
        <w:rPr>
          <w:lang w:val="en-US"/>
        </w:rPr>
        <w:instrText xml:space="preserve"> XE "</w:instrText>
      </w:r>
      <w:r w:rsidR="008922BC" w:rsidRPr="004C633B">
        <w:instrText>CONDIZIONE</w:instrText>
      </w:r>
      <w:r w:rsidR="008922BC">
        <w:instrText>"</w:instrText>
      </w:r>
      <w:r w:rsidR="008922BC">
        <w:rPr>
          <w:lang w:val="en-US"/>
        </w:rPr>
        <w:instrText xml:space="preserve"> </w:instrText>
      </w:r>
      <w:r w:rsidR="008922BC">
        <w:rPr>
          <w:lang w:val="en-US"/>
        </w:rPr>
        <w:fldChar w:fldCharType="end"/>
      </w:r>
      <w:r w:rsidRPr="005516C7">
        <w:rPr>
          <w:lang w:val="en-US"/>
        </w:rPr>
        <w:t xml:space="preserve"> potete tenere un lavoro dall'esecuzione o cancellarli. </w:t>
      </w:r>
      <w:r>
        <w:t>Il</w:t>
      </w:r>
      <w:r w:rsidR="008922BC">
        <w:fldChar w:fldCharType="begin"/>
      </w:r>
      <w:r w:rsidR="008922BC">
        <w:instrText xml:space="preserve"> XE "</w:instrText>
      </w:r>
      <w:r w:rsidR="008922BC" w:rsidRPr="004C633B">
        <w:instrText>Il</w:instrText>
      </w:r>
      <w:r w:rsidR="008922BC">
        <w:instrText xml:space="preserve">" </w:instrText>
      </w:r>
      <w:r w:rsidR="008922BC">
        <w:fldChar w:fldCharType="end"/>
      </w:r>
      <w:r>
        <w:t xml:space="preserve"> campo prende i seguenti valori:</w:t>
      </w:r>
    </w:p>
    <w:p w:rsidR="005516C7" w:rsidRDefault="005516C7" w:rsidP="005516C7">
      <w:pPr>
        <w:pStyle w:val="Bloktekst"/>
      </w:pPr>
      <w:r>
        <w:t>0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0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attendendo</w:t>
      </w:r>
    </w:p>
    <w:p w:rsidR="005516C7" w:rsidRDefault="005516C7" w:rsidP="005516C7">
      <w:pPr>
        <w:pStyle w:val="Bloktekst"/>
      </w:pPr>
      <w:r>
        <w:t>1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1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funzionando</w:t>
      </w:r>
    </w:p>
    <w:p w:rsidR="005516C7" w:rsidRDefault="005516C7" w:rsidP="005516C7">
      <w:pPr>
        <w:pStyle w:val="Bloktekst"/>
      </w:pPr>
      <w:r>
        <w:t>2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2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rifinito</w:t>
      </w:r>
    </w:p>
    <w:p w:rsidR="005516C7" w:rsidRDefault="005516C7" w:rsidP="005516C7">
      <w:pPr>
        <w:pStyle w:val="Bloktekst"/>
      </w:pPr>
      <w:r>
        <w:t>3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3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abbandonato</w:t>
      </w:r>
    </w:p>
    <w:p w:rsidR="005516C7" w:rsidRDefault="005516C7" w:rsidP="005516C7">
      <w:pPr>
        <w:pStyle w:val="Bloktekst"/>
      </w:pPr>
      <w:r>
        <w:t>4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4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stretta</w:t>
      </w:r>
    </w:p>
    <w:p w:rsidR="008922BC" w:rsidRDefault="005516C7" w:rsidP="005516C7">
      <w:pPr>
        <w:pStyle w:val="Bloktekst"/>
      </w:pPr>
      <w:r>
        <w:t>5</w:t>
      </w:r>
      <w:r w:rsidR="008922BC">
        <w:fldChar w:fldCharType="begin"/>
      </w:r>
      <w:r w:rsidR="008922BC">
        <w:instrText xml:space="preserve"> XE "</w:instrText>
      </w:r>
      <w:r w:rsidR="008922BC" w:rsidRPr="005D4B5B">
        <w:rPr>
          <w:lang w:val="en-US"/>
        </w:rPr>
        <w:instrText>5</w:instrText>
      </w:r>
      <w:r w:rsidR="008922BC">
        <w:rPr>
          <w:lang w:val="en-US"/>
        </w:rPr>
        <w:instrText>"</w:instrText>
      </w:r>
      <w:r w:rsidR="008922BC">
        <w:instrText xml:space="preserve"> </w:instrText>
      </w:r>
      <w:r w:rsidR="008922BC">
        <w:fldChar w:fldCharType="end"/>
      </w:r>
      <w:r>
        <w:t xml:space="preserve"> = cancellato</w:t>
      </w:r>
    </w:p>
    <w:p w:rsidR="008922BC" w:rsidRPr="000506B1" w:rsidRDefault="008922BC" w:rsidP="008922BC">
      <w:pPr>
        <w:pStyle w:val="Overskrift1"/>
        <w:rPr>
          <w:lang w:val="en-US"/>
        </w:rPr>
      </w:pPr>
      <w:bookmarkStart w:id="95" w:name="_Toc118089570"/>
      <w:r w:rsidRPr="000506B1">
        <w:rPr>
          <w:lang w:val="en-US"/>
        </w:rPr>
        <w:t>Figura lista</w:t>
      </w:r>
      <w:bookmarkEnd w:id="95"/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 w:rsidRPr="000506B1">
        <w:rPr>
          <w:lang w:val="en-US"/>
        </w:rPr>
        <w:instrText xml:space="preserve"> TOC \o "7-7" \c "Figure" </w:instrText>
      </w:r>
      <w:r>
        <w:fldChar w:fldCharType="separate"/>
      </w:r>
      <w:r w:rsidRPr="000506B1">
        <w:rPr>
          <w:noProof/>
          <w:lang w:val="en-US"/>
        </w:rPr>
        <w:t>1</w:t>
      </w:r>
      <w:r>
        <w:rPr>
          <w:noProof/>
        </w:rPr>
        <w:fldChar w:fldCharType="begin"/>
      </w:r>
      <w:r w:rsidRPr="000506B1">
        <w:rPr>
          <w:noProof/>
          <w:lang w:val="en-US"/>
        </w:rPr>
        <w:instrText xml:space="preserve"> XE "</w:instrText>
      </w:r>
      <w:r w:rsidRPr="005D4B5B">
        <w:rPr>
          <w:lang w:val="en-US"/>
        </w:rPr>
        <w:instrText>1</w:instrText>
      </w:r>
      <w:r>
        <w:rPr>
          <w:lang w:val="en-US"/>
        </w:rPr>
        <w:instrText>"</w:instrText>
      </w:r>
      <w:r w:rsidRPr="000506B1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0506B1">
        <w:rPr>
          <w:noProof/>
          <w:lang w:val="en-US"/>
        </w:rPr>
        <w:t>. L</w:t>
      </w:r>
      <w:r>
        <w:rPr>
          <w:noProof/>
        </w:rPr>
        <w:fldChar w:fldCharType="begin"/>
      </w:r>
      <w:r w:rsidRPr="000506B1">
        <w:rPr>
          <w:noProof/>
          <w:lang w:val="en-US"/>
        </w:rPr>
        <w:instrText xml:space="preserve"> XE "</w:instrText>
      </w:r>
      <w:r w:rsidRPr="000506B1">
        <w:rPr>
          <w:lang w:val="en-US"/>
        </w:rPr>
        <w:instrText>L"</w:instrText>
      </w:r>
      <w:r w:rsidRPr="000506B1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0506B1">
        <w:rPr>
          <w:noProof/>
          <w:lang w:val="en-US"/>
        </w:rPr>
        <w:t>'icona di administation dell'utente</w:t>
      </w:r>
      <w:r w:rsidRPr="000506B1">
        <w:rPr>
          <w:noProof/>
          <w:lang w:val="en-US"/>
        </w:rPr>
        <w:tab/>
      </w:r>
      <w:r>
        <w:rPr>
          <w:noProof/>
        </w:rPr>
        <w:fldChar w:fldCharType="begin"/>
      </w:r>
      <w:r w:rsidRPr="000506B1">
        <w:rPr>
          <w:noProof/>
          <w:lang w:val="en-US"/>
        </w:rPr>
        <w:instrText xml:space="preserve"> PAGEREF _Toc118089475 \h </w:instrText>
      </w:r>
      <w:r>
        <w:rPr>
          <w:noProof/>
        </w:rPr>
      </w:r>
      <w:r>
        <w:rPr>
          <w:noProof/>
        </w:rPr>
        <w:fldChar w:fldCharType="separate"/>
      </w:r>
      <w:r w:rsidRPr="000506B1">
        <w:rPr>
          <w:noProof/>
          <w:lang w:val="en-US"/>
        </w:rPr>
        <w:t>3</w:t>
      </w:r>
      <w:r>
        <w:rPr>
          <w:noProof/>
        </w:rPr>
        <w:fldChar w:fldCharType="end"/>
      </w:r>
      <w:r>
        <w:rPr>
          <w:noProof/>
        </w:rPr>
        <w:fldChar w:fldCharType="begin"/>
      </w:r>
      <w:r w:rsidRPr="000506B1">
        <w:rPr>
          <w:noProof/>
          <w:lang w:val="en-US"/>
        </w:rPr>
        <w:instrText xml:space="preserve"> XE "</w:instrText>
      </w:r>
      <w:r w:rsidRPr="005D4B5B">
        <w:rPr>
          <w:lang w:val="en-US"/>
        </w:rPr>
        <w:instrText>3</w:instrText>
      </w:r>
      <w:r>
        <w:rPr>
          <w:lang w:val="en-US"/>
        </w:rPr>
        <w:instrText>"</w:instrText>
      </w:r>
      <w:r w:rsidRPr="000506B1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2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menu di administation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3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3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5D4B5B">
        <w:rPr>
          <w:lang w:val="en-US"/>
        </w:rPr>
        <w:instrText>3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>. La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La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messa a punto di administation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Selezione della manutenzione degli utenti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5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5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5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Manutenzione degli utenti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6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6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Generazione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Generazione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dell'utente nuovo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7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7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Un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Un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utente del campione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6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8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8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dialogo di inizio attività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9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9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9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Tutti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Tutti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i rapporti nel sistema del DEMO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DEMO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sono permessi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12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10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10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Selezione della funzione di PERMESSO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PERMESSO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11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11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Dialogo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Dialogo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permesso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12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12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Revoca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Revoca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dell'accesso dal testuser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15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13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13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menu aggiornato di programma di RAPGEN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RAPGEN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14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14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difetto &lt;user&gt; generato tramite installazione.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18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15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15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Permesso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Permesso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funzione di RAPGEN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RAPGEN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16. Permessi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Permessi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programma di RAPGEN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RAPGEN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17. RAPGEN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RAPGEN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che seleziona un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18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18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Consentire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Consentire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le lime necessarie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19. L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L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>'assegnazione scrive l'accesso per i programmi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20. 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'assegnazione genera il permesso per i programmi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21. Definizione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Definizione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 rapporto nuovo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22. Lo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Lo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schema ridotto della finestra e di rapporto della base di dati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23. La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La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riduzione dei campi ha consentito per una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24. Provare a produrre tutti i campi dal VA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VA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con il rapporto 1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5D4B5B">
        <w:rPr>
          <w:lang w:val="en-US"/>
        </w:rPr>
        <w:instrText>1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25. Emendamento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Emendamento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della disposizione di rapporto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26. Le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Le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finestre della base di dati emendando la disposizione di rapporto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27. Listbox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Listbox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selezione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28. Permessi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Permessi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29. Il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uguale segnala il permesso nei due sottosistemi dovuto la stessa Us-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5D4B5B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>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30.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selettore di rapporto con i diversi permessi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31. Permessi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Permessi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programma dipendenti dalla selezione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32. Percorso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Percorso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domestico dell'utente specifico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33. Il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modulo di FDF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FDF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per i campi selezionati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34. Segnali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Segnali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le statistiche tramite l'inizio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35. Ripetendo l'ultima volta i parametri di inizio da per scattare sopra una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5D4B5B">
        <w:rPr>
          <w:lang w:val="en-US"/>
        </w:rPr>
        <w:instrText>47</w:instrText>
      </w:r>
      <w:r>
        <w:rPr>
          <w:lang w:val="en-US"/>
        </w:rP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CB09F2">
        <w:rPr>
          <w:noProof/>
          <w:lang w:val="en-US"/>
        </w:rPr>
        <w:t>36. Statistiche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4C633B">
        <w:instrText>Statistiche</w:instrText>
      </w:r>
      <w: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CB09F2">
        <w:rPr>
          <w:noProof/>
          <w:lang w:val="en-US"/>
        </w:rPr>
        <w:t xml:space="preserve"> di inizio di resoconto sommario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37. Particolari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Particolari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per un lavoro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38.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menu esteso dell'ESPOSIZIONE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39. Selezione del jobqueue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40. Definizione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Definizione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 jobqueue nuovo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41. La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La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coda ed i tasti GIUSTI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GIUSTI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42. Inserendo un lavoro nella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43. Iniziare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Iniziare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la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8922BC" w:rsidRDefault="008922BC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44. Emendamento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4C633B">
        <w:instrText>Emendamento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 lavoro nella coda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_Toc118089518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0506B1" w:rsidRDefault="008922BC" w:rsidP="008922BC">
      <w:r>
        <w:fldChar w:fldCharType="end"/>
      </w:r>
    </w:p>
    <w:p w:rsidR="000506B1" w:rsidRDefault="000506B1" w:rsidP="000506B1">
      <w:pPr>
        <w:pStyle w:val="Overskrift1"/>
      </w:pPr>
      <w:bookmarkStart w:id="96" w:name="_Toc118089571"/>
      <w:r>
        <w:t>Index</w:t>
      </w:r>
      <w:bookmarkEnd w:id="96"/>
    </w:p>
    <w:p w:rsidR="000506B1" w:rsidRDefault="000506B1" w:rsidP="000506B1">
      <w:pPr>
        <w:rPr>
          <w:noProof/>
        </w:rPr>
        <w:sectPr w:rsidR="000506B1" w:rsidSect="000506B1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06" w:h="16838"/>
          <w:pgMar w:top="1701" w:right="1134" w:bottom="1701" w:left="1134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\a \e "</w:instrText>
      </w:r>
      <w:r>
        <w:tab/>
        <w:instrText xml:space="preserve">" \c "2" \h "A" \z "1033"  </w:instrText>
      </w:r>
      <w:r>
        <w:fldChar w:fldCharType="separate"/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o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</w:t>
      </w:r>
      <w:r>
        <w:rPr>
          <w:noProof/>
        </w:rPr>
        <w:tab/>
        <w:t>1;3;10;13;19;22;36;65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</w:t>
      </w:r>
      <w:r>
        <w:rPr>
          <w:noProof/>
        </w:rPr>
        <w:tab/>
        <w:t>17;24;64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00-99</w:t>
      </w:r>
      <w:r>
        <w:rPr>
          <w:noProof/>
        </w:rPr>
        <w:tab/>
        <w:t>42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</w:t>
      </w:r>
      <w:r>
        <w:rPr>
          <w:noProof/>
        </w:rPr>
        <w:tab/>
        <w:t>3;4;5;7;8;9;10;11;12;13;14;17;18;19;21;22;23;25;26;27;29;30;31;32;33;34;36;37;39;40;41;42;43;44;45;48;49;50;53;55;56;59;61;64;65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</w:t>
      </w:r>
      <w:r>
        <w:rPr>
          <w:noProof/>
        </w:rPr>
        <w:tab/>
        <w:t>14;41;48;65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100</w:t>
      </w:r>
      <w:r>
        <w:rPr>
          <w:noProof/>
        </w:rPr>
        <w:tab/>
        <w:t>48;53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11</w:t>
      </w:r>
      <w:r>
        <w:rPr>
          <w:noProof/>
        </w:rPr>
        <w:tab/>
        <w:t>1;14;42;43;65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11-17</w:t>
      </w:r>
      <w:r>
        <w:rPr>
          <w:noProof/>
        </w:rPr>
        <w:tab/>
        <w:t>43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12</w:t>
      </w:r>
      <w:r>
        <w:rPr>
          <w:noProof/>
        </w:rPr>
        <w:tab/>
        <w:t>15;43;65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13</w:t>
      </w:r>
      <w:r>
        <w:rPr>
          <w:noProof/>
        </w:rPr>
        <w:tab/>
        <w:t>16;44;65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14</w:t>
      </w:r>
      <w:r>
        <w:rPr>
          <w:noProof/>
        </w:rPr>
        <w:tab/>
        <w:t>18;45;65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15</w:t>
      </w:r>
      <w:r>
        <w:rPr>
          <w:noProof/>
        </w:rPr>
        <w:tab/>
        <w:t>10;19;65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18</w:t>
      </w:r>
      <w:r>
        <w:rPr>
          <w:noProof/>
        </w:rPr>
        <w:tab/>
        <w:t>24;56;65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</w:t>
      </w:r>
      <w:r>
        <w:rPr>
          <w:noProof/>
        </w:rPr>
        <w:tab/>
        <w:t>2;3;5;7;8;11;18;21;22;24;31;32;36;37;39;46;48;49;50;51;52;53;57;58;59;64;65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</w:t>
      </w:r>
      <w:r>
        <w:rPr>
          <w:noProof/>
        </w:rPr>
        <w:tab/>
        <w:t>4;9;10;11;23;33;52;53;54;55;56;57;59;60;61;62;63;64;65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31-35</w:t>
      </w:r>
      <w:r>
        <w:rPr>
          <w:noProof/>
        </w:rPr>
        <w:tab/>
        <w:t>27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4</w:t>
      </w:r>
      <w:r>
        <w:rPr>
          <w:noProof/>
        </w:rPr>
        <w:tab/>
        <w:t>5;12;13;25;62;64;65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47</w:t>
      </w:r>
      <w:r>
        <w:rPr>
          <w:noProof/>
        </w:rPr>
        <w:tab/>
        <w:t>17;65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5</w:t>
      </w:r>
      <w:r>
        <w:rPr>
          <w:noProof/>
        </w:rPr>
        <w:tab/>
        <w:t>5;14;27;63;64;65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50</w:t>
      </w:r>
      <w:r>
        <w:rPr>
          <w:noProof/>
        </w:rPr>
        <w:tab/>
        <w:t>59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</w:t>
      </w:r>
      <w:r>
        <w:rPr>
          <w:noProof/>
        </w:rPr>
        <w:tab/>
        <w:t>6;10;17;29;31;32;33;65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6015</w:t>
      </w:r>
      <w:r>
        <w:rPr>
          <w:noProof/>
        </w:rPr>
        <w:tab/>
        <w:t>10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7</w:t>
      </w:r>
      <w:r>
        <w:rPr>
          <w:noProof/>
        </w:rPr>
        <w:tab/>
        <w:t>6;18;19;21;22;23;25;27;29;31;32;33;65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8</w:t>
      </w:r>
      <w:r>
        <w:rPr>
          <w:noProof/>
        </w:rPr>
        <w:tab/>
        <w:t>9;34;36;37;39;65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</w:t>
      </w:r>
      <w:r>
        <w:rPr>
          <w:noProof/>
        </w:rPr>
        <w:tab/>
        <w:t>12;40;65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A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</w:t>
      </w:r>
      <w:r>
        <w:rPr>
          <w:noProof/>
        </w:rPr>
        <w:tab/>
        <w:t>4;5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Abbiamo</w:t>
      </w:r>
      <w:r>
        <w:rPr>
          <w:noProof/>
        </w:rPr>
        <w:tab/>
        <w:t>18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Administation</w:t>
      </w:r>
      <w:r>
        <w:rPr>
          <w:noProof/>
        </w:rPr>
        <w:tab/>
        <w:t>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Al</w:t>
      </w:r>
      <w:r>
        <w:rPr>
          <w:noProof/>
        </w:rPr>
        <w:tab/>
        <w:t>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ALCUNI</w:t>
      </w:r>
      <w:r>
        <w:rPr>
          <w:noProof/>
        </w:rPr>
        <w:tab/>
        <w:t>22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Appena</w:t>
      </w:r>
      <w:r>
        <w:rPr>
          <w:noProof/>
        </w:rPr>
        <w:tab/>
        <w:t>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APPLICAZIONE</w:t>
      </w:r>
      <w:r>
        <w:rPr>
          <w:noProof/>
        </w:rPr>
        <w:tab/>
        <w:t>15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APPROVAZIONE</w:t>
      </w:r>
      <w:r>
        <w:rPr>
          <w:noProof/>
        </w:rPr>
        <w:tab/>
        <w:t>6;7;58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ASSEGNI</w:t>
      </w:r>
      <w:r>
        <w:rPr>
          <w:noProof/>
        </w:rPr>
        <w:tab/>
        <w:t>13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B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BASIS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BENE</w:t>
      </w:r>
      <w:r>
        <w:rPr>
          <w:noProof/>
        </w:rPr>
        <w:tab/>
        <w:t>6;9;15;49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BIANCO</w:t>
      </w:r>
      <w:r>
        <w:rPr>
          <w:noProof/>
        </w:rPr>
        <w:tab/>
        <w:t>52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C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Campi</w:t>
      </w:r>
      <w:r>
        <w:rPr>
          <w:noProof/>
        </w:rPr>
        <w:tab/>
        <w:t>31;43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Cancellazione</w:t>
      </w:r>
      <w:r>
        <w:rPr>
          <w:noProof/>
        </w:rPr>
        <w:tab/>
        <w:t>8;62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Catena</w:t>
      </w:r>
      <w:r>
        <w:rPr>
          <w:noProof/>
        </w:rPr>
        <w:tab/>
        <w:t>11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CATENA</w:t>
      </w:r>
      <w:r>
        <w:rPr>
          <w:noProof/>
        </w:rPr>
        <w:tab/>
        <w:t>11;22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Ci</w:t>
      </w:r>
      <w:r>
        <w:rPr>
          <w:noProof/>
        </w:rPr>
        <w:tab/>
        <w:t>13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Ciò</w:t>
      </w:r>
      <w:r>
        <w:rPr>
          <w:noProof/>
        </w:rPr>
        <w:tab/>
        <w:t>12;17;19;22;26;31;40;56;58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CODA</w:t>
      </w:r>
      <w:r>
        <w:rPr>
          <w:noProof/>
        </w:rPr>
        <w:tab/>
        <w:t>54;56;57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Code</w:t>
      </w:r>
      <w:r>
        <w:rPr>
          <w:noProof/>
        </w:rPr>
        <w:tab/>
        <w:t>61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Collegamenti</w:t>
      </w:r>
      <w:r>
        <w:rPr>
          <w:noProof/>
        </w:rPr>
        <w:tab/>
        <w:t>32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COLTE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COLTO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</w:t>
      </w:r>
      <w:r>
        <w:rPr>
          <w:noProof/>
        </w:rPr>
        <w:tab/>
        <w:t>52;64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CONCESSIONE</w:t>
      </w:r>
      <w:r>
        <w:rPr>
          <w:noProof/>
        </w:rPr>
        <w:tab/>
        <w:t>13;18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CONCLUSIONE</w:t>
      </w:r>
      <w:r>
        <w:rPr>
          <w:noProof/>
        </w:rPr>
        <w:tab/>
        <w:t>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CONDIZIONE</w:t>
      </w:r>
      <w:r>
        <w:rPr>
          <w:noProof/>
        </w:rPr>
        <w:tab/>
        <w:t>64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Consentire</w:t>
      </w:r>
      <w:r>
        <w:rPr>
          <w:noProof/>
        </w:rPr>
        <w:tab/>
        <w:t>24;65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CPU</w:t>
      </w:r>
      <w:r>
        <w:rPr>
          <w:noProof/>
        </w:rPr>
        <w:tab/>
        <w:t>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CREATE</w:t>
      </w:r>
      <w:r>
        <w:rPr>
          <w:noProof/>
        </w:rPr>
        <w:tab/>
        <w:t>19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CTRL</w:t>
      </w:r>
      <w:r>
        <w:rPr>
          <w:noProof/>
        </w:rPr>
        <w:tab/>
        <w:t>15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D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</w:t>
      </w:r>
      <w:r>
        <w:rPr>
          <w:noProof/>
        </w:rPr>
        <w:tab/>
        <w:t>46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DATAMASTER</w:t>
      </w:r>
      <w:r>
        <w:rPr>
          <w:noProof/>
        </w:rPr>
        <w:tab/>
        <w:t>20;39;41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Dato</w:t>
      </w:r>
      <w:r>
        <w:rPr>
          <w:noProof/>
        </w:rPr>
        <w:tab/>
        <w:t>48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DD</w:t>
      </w:r>
      <w:r>
        <w:rPr>
          <w:noProof/>
        </w:rPr>
        <w:tab/>
        <w:t>24;47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Definizione</w:t>
      </w:r>
      <w:r>
        <w:rPr>
          <w:noProof/>
        </w:rPr>
        <w:tab/>
        <w:t>28;55;65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DEL</w:t>
      </w:r>
      <w:r>
        <w:rPr>
          <w:noProof/>
        </w:rPr>
        <w:tab/>
        <w:t>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DEMO</w:t>
      </w:r>
      <w:r>
        <w:rPr>
          <w:noProof/>
        </w:rPr>
        <w:tab/>
        <w:t>12;65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Dialogo</w:t>
      </w:r>
      <w:r>
        <w:rPr>
          <w:noProof/>
        </w:rPr>
        <w:tab/>
        <w:t>14;65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Dipendenza</w:t>
      </w:r>
      <w:r>
        <w:rPr>
          <w:noProof/>
        </w:rPr>
        <w:tab/>
        <w:t>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DLL</w:t>
      </w:r>
      <w:r>
        <w:rPr>
          <w:noProof/>
        </w:rPr>
        <w:tab/>
        <w:t>42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</w:t>
      </w:r>
      <w:r>
        <w:rPr>
          <w:noProof/>
        </w:rPr>
        <w:tab/>
        <w:t>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DM1000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DM1nnn</w:t>
      </w:r>
      <w:r>
        <w:rPr>
          <w:noProof/>
        </w:rPr>
        <w:tab/>
        <w:t>48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DM1xxx</w:t>
      </w:r>
      <w:r>
        <w:rPr>
          <w:noProof/>
        </w:rPr>
        <w:tab/>
        <w:t>60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DMSYSTEM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Dobbiamo</w:t>
      </w:r>
      <w:r>
        <w:rPr>
          <w:noProof/>
        </w:rPr>
        <w:tab/>
        <w:t>19;23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DOMESTICO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Dopo</w:t>
      </w:r>
      <w:r>
        <w:rPr>
          <w:noProof/>
        </w:rPr>
        <w:tab/>
        <w:t>10;15;27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Dovete</w:t>
      </w:r>
      <w:r>
        <w:rPr>
          <w:noProof/>
        </w:rPr>
        <w:tab/>
        <w:t>17;24;31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Dovreste</w:t>
      </w:r>
      <w:r>
        <w:rPr>
          <w:noProof/>
        </w:rPr>
        <w:tab/>
        <w:t>6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E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4;5;6;9;12;13;15;17;18;19;21;22;25;26;27;30;31;33;36;40;41;44;45;46;47;48;49;50;53;55;56;58;59;60;61;62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41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Emendamento</w:t>
      </w:r>
      <w:r>
        <w:rPr>
          <w:noProof/>
        </w:rPr>
        <w:tab/>
        <w:t>7;30;63;65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ENDTIME</w:t>
      </w:r>
      <w:r>
        <w:rPr>
          <w:noProof/>
        </w:rPr>
        <w:tab/>
        <w:t>48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F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Faccia</w:t>
      </w:r>
      <w:r>
        <w:rPr>
          <w:noProof/>
        </w:rPr>
        <w:tab/>
        <w:t>6;33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FDF</w:t>
      </w:r>
      <w:r>
        <w:rPr>
          <w:noProof/>
        </w:rPr>
        <w:tab/>
        <w:t>20;41;65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FILES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Finora</w:t>
      </w:r>
      <w:r>
        <w:rPr>
          <w:noProof/>
        </w:rPr>
        <w:tab/>
        <w:t>27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FUNCTION-READ</w:t>
      </w:r>
      <w:r>
        <w:rPr>
          <w:noProof/>
        </w:rPr>
        <w:tab/>
        <w:t>19;22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FUNZIONAMENTI</w:t>
      </w:r>
      <w:r>
        <w:rPr>
          <w:noProof/>
        </w:rPr>
        <w:tab/>
        <w:t>50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Funzione</w:t>
      </w:r>
      <w:r>
        <w:rPr>
          <w:noProof/>
        </w:rPr>
        <w:tab/>
        <w:t>44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FUNZIONE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Funzioni</w:t>
      </w:r>
      <w:r>
        <w:rPr>
          <w:noProof/>
        </w:rPr>
        <w:tab/>
        <w:t>42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G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Generalmente</w:t>
      </w:r>
      <w:r>
        <w:rPr>
          <w:noProof/>
        </w:rPr>
        <w:tab/>
        <w:t>41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Generare</w:t>
      </w:r>
      <w:r>
        <w:rPr>
          <w:noProof/>
        </w:rPr>
        <w:tab/>
        <w:t>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Generazione</w:t>
      </w:r>
      <w:r>
        <w:rPr>
          <w:noProof/>
        </w:rPr>
        <w:tab/>
        <w:t>5;6;65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Generi</w:t>
      </w:r>
      <w:r>
        <w:rPr>
          <w:noProof/>
        </w:rPr>
        <w:tab/>
        <w:t>27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Gestione</w:t>
      </w:r>
      <w:r>
        <w:rPr>
          <w:noProof/>
        </w:rPr>
        <w:tab/>
        <w:t>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GIUSTI</w:t>
      </w:r>
      <w:r>
        <w:rPr>
          <w:noProof/>
        </w:rPr>
        <w:tab/>
        <w:t>57;65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GIUSTO</w:t>
      </w:r>
      <w:r>
        <w:rPr>
          <w:noProof/>
        </w:rPr>
        <w:tab/>
        <w:t>58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Gli</w:t>
      </w:r>
      <w:r>
        <w:rPr>
          <w:noProof/>
        </w:rPr>
        <w:tab/>
        <w:t>17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Gruppi</w:t>
      </w:r>
      <w:r>
        <w:rPr>
          <w:noProof/>
        </w:rPr>
        <w:tab/>
        <w:t>17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I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</w:t>
      </w:r>
      <w:r>
        <w:rPr>
          <w:noProof/>
        </w:rPr>
        <w:tab/>
        <w:t>10;30;36;41;45;47;50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Il</w:t>
      </w:r>
      <w:r>
        <w:rPr>
          <w:noProof/>
        </w:rPr>
        <w:tab/>
        <w:t>3;5;9;13;15;16;18;19;33;36;37;40;41;45;47;48;49;52;58;59;64;65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</w:t>
      </w:r>
      <w:r>
        <w:rPr>
          <w:noProof/>
        </w:rPr>
        <w:tab/>
        <w:t>33;37;62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</w:t>
      </w:r>
      <w:r>
        <w:rPr>
          <w:noProof/>
        </w:rPr>
        <w:tab/>
        <w:t>52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Indice</w:t>
      </w:r>
      <w:r>
        <w:rPr>
          <w:noProof/>
        </w:rPr>
        <w:tab/>
        <w:t>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</w:t>
      </w:r>
      <w:r>
        <w:rPr>
          <w:noProof/>
        </w:rPr>
        <w:tab/>
        <w:t>40;56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Iniziando</w:t>
      </w:r>
      <w:r>
        <w:rPr>
          <w:noProof/>
        </w:rPr>
        <w:tab/>
        <w:t>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Iniziare</w:t>
      </w:r>
      <w:r>
        <w:rPr>
          <w:noProof/>
        </w:rPr>
        <w:tab/>
        <w:t>60;65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INIZIO</w:t>
      </w:r>
      <w:r>
        <w:rPr>
          <w:noProof/>
        </w:rPr>
        <w:tab/>
        <w:t>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Inoltre</w:t>
      </w:r>
      <w:r>
        <w:rPr>
          <w:noProof/>
        </w:rPr>
        <w:tab/>
        <w:t>32;34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Inserisca</w:t>
      </w:r>
      <w:r>
        <w:rPr>
          <w:noProof/>
        </w:rPr>
        <w:tab/>
        <w:t>52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Interruttore-Attrezzi</w:t>
      </w:r>
      <w:r>
        <w:rPr>
          <w:noProof/>
        </w:rPr>
        <w:tab/>
        <w:t>45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IQ</w:t>
      </w:r>
      <w:r>
        <w:rPr>
          <w:noProof/>
        </w:rPr>
        <w:tab/>
        <w:t>39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K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Kb</w:t>
      </w:r>
      <w:r>
        <w:rPr>
          <w:noProof/>
        </w:rPr>
        <w:tab/>
        <w:t>48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L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</w:t>
      </w:r>
      <w:r>
        <w:rPr>
          <w:noProof/>
        </w:rPr>
        <w:tab/>
        <w:t>3;10;25;26;27;56;65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</w:t>
      </w:r>
      <w:r>
        <w:rPr>
          <w:noProof/>
        </w:rPr>
        <w:tab/>
        <w:t>4;5;17;29;40;56;57;59;60;65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LAVORI</w:t>
      </w:r>
      <w:r>
        <w:rPr>
          <w:noProof/>
        </w:rPr>
        <w:tab/>
        <w:t>50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Le</w:t>
      </w:r>
      <w:r>
        <w:rPr>
          <w:noProof/>
        </w:rPr>
        <w:tab/>
        <w:t>10;19;30;42;65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Lima</w:t>
      </w:r>
      <w:r>
        <w:rPr>
          <w:noProof/>
        </w:rPr>
        <w:tab/>
        <w:t>24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Lima-Identificazioni</w:t>
      </w:r>
      <w:r>
        <w:rPr>
          <w:noProof/>
        </w:rPr>
        <w:tab/>
        <w:t>24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Lime</w:t>
      </w:r>
      <w:r>
        <w:rPr>
          <w:noProof/>
        </w:rPr>
        <w:tab/>
        <w:t>36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Listbox</w:t>
      </w:r>
      <w:r>
        <w:rPr>
          <w:noProof/>
        </w:rPr>
        <w:tab/>
        <w:t>34;65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Lo</w:t>
      </w:r>
      <w:r>
        <w:rPr>
          <w:noProof/>
        </w:rPr>
        <w:tab/>
        <w:t>28;65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LOG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Logon</w:t>
      </w:r>
      <w:r>
        <w:rPr>
          <w:noProof/>
        </w:rPr>
        <w:tab/>
        <w:t>48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M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Ma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</w:t>
      </w:r>
      <w:r>
        <w:rPr>
          <w:noProof/>
        </w:rPr>
        <w:tab/>
        <w:t>10;17;45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Mentre</w:t>
      </w:r>
      <w:r>
        <w:rPr>
          <w:noProof/>
        </w:rPr>
        <w:tab/>
        <w:t>49;61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Messa</w:t>
      </w:r>
      <w:r>
        <w:rPr>
          <w:noProof/>
        </w:rPr>
        <w:tab/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MESSA</w:t>
      </w:r>
      <w:r>
        <w:rPr>
          <w:noProof/>
        </w:rPr>
        <w:tab/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MODULE-CREATE</w:t>
      </w:r>
      <w:r>
        <w:rPr>
          <w:noProof/>
        </w:rPr>
        <w:tab/>
        <w:t>19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MODULE-WRITE</w:t>
      </w:r>
      <w:r>
        <w:rPr>
          <w:noProof/>
        </w:rPr>
        <w:tab/>
        <w:t>19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MODULO</w:t>
      </w:r>
      <w:r>
        <w:rPr>
          <w:noProof/>
        </w:rPr>
        <w:tab/>
        <w:t>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My</w:t>
      </w:r>
      <w:r>
        <w:rPr>
          <w:noProof/>
        </w:rPr>
        <w:tab/>
        <w:t>17;45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N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Nel</w:t>
      </w:r>
      <w:r>
        <w:rPr>
          <w:noProof/>
        </w:rPr>
        <w:tab/>
        <w:t>24;26;31;39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Nell</w:t>
      </w:r>
      <w:r>
        <w:rPr>
          <w:noProof/>
        </w:rPr>
        <w:tab/>
        <w:t>59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Nessun</w:t>
      </w:r>
      <w:r>
        <w:rPr>
          <w:noProof/>
        </w:rPr>
        <w:tab/>
        <w:t>30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NESSUN</w:t>
      </w:r>
      <w:r>
        <w:rPr>
          <w:noProof/>
        </w:rPr>
        <w:tab/>
        <w:t>37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Niente</w:t>
      </w:r>
      <w:r>
        <w:rPr>
          <w:noProof/>
        </w:rPr>
        <w:tab/>
        <w:t>13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Non</w:t>
      </w:r>
      <w:r>
        <w:rPr>
          <w:noProof/>
        </w:rPr>
        <w:tab/>
        <w:t>4;9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NOTA</w:t>
      </w:r>
      <w:r>
        <w:rPr>
          <w:noProof/>
        </w:rPr>
        <w:tab/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Notate</w:t>
      </w:r>
      <w:r>
        <w:rPr>
          <w:noProof/>
        </w:rPr>
        <w:tab/>
        <w:t>5;60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Noti</w:t>
      </w:r>
      <w:r>
        <w:rPr>
          <w:noProof/>
        </w:rPr>
        <w:tab/>
        <w:t>48;51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NOTI</w:t>
      </w:r>
      <w:r>
        <w:rPr>
          <w:noProof/>
        </w:rPr>
        <w:tab/>
        <w:t>15;26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NUOVA</w:t>
      </w:r>
      <w:r>
        <w:rPr>
          <w:noProof/>
        </w:rPr>
        <w:tab/>
        <w:t>55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NUOVO</w:t>
      </w:r>
      <w:r>
        <w:rPr>
          <w:noProof/>
        </w:rPr>
        <w:tab/>
        <w:t>5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O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ODBC</w:t>
      </w:r>
      <w:r>
        <w:rPr>
          <w:noProof/>
        </w:rPr>
        <w:tab/>
        <w:t>45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Ogni</w:t>
      </w:r>
      <w:r>
        <w:rPr>
          <w:noProof/>
        </w:rPr>
        <w:tab/>
        <w:t>46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Ora</w:t>
      </w:r>
      <w:r>
        <w:rPr>
          <w:noProof/>
        </w:rPr>
        <w:tab/>
        <w:t>9;21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P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PARAMETRI</w:t>
      </w:r>
      <w:r>
        <w:rPr>
          <w:noProof/>
        </w:rPr>
        <w:tab/>
        <w:t>47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Particolari</w:t>
      </w:r>
      <w:r>
        <w:rPr>
          <w:noProof/>
        </w:rPr>
        <w:tab/>
        <w:t>51;65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PASSWD</w:t>
      </w:r>
      <w:r>
        <w:rPr>
          <w:noProof/>
        </w:rPr>
        <w:tab/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</w:t>
      </w:r>
      <w:r>
        <w:rPr>
          <w:noProof/>
        </w:rPr>
        <w:tab/>
        <w:t>13;51;53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Percorso</w:t>
      </w:r>
      <w:r>
        <w:rPr>
          <w:noProof/>
        </w:rPr>
        <w:tab/>
        <w:t>40;65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PERCORSO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Permessi</w:t>
      </w:r>
      <w:r>
        <w:rPr>
          <w:noProof/>
        </w:rPr>
        <w:tab/>
        <w:t>12;18;21;23;25;29;35;38;65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Permesso</w:t>
      </w:r>
      <w:r>
        <w:rPr>
          <w:noProof/>
        </w:rPr>
        <w:tab/>
        <w:t>19;65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PERMESSO</w:t>
      </w:r>
      <w:r>
        <w:rPr>
          <w:noProof/>
        </w:rPr>
        <w:tab/>
        <w:t>14;65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Potete</w:t>
      </w:r>
      <w:r>
        <w:rPr>
          <w:noProof/>
        </w:rPr>
        <w:tab/>
        <w:t>25;55;62;63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PRESCELTO</w:t>
      </w:r>
      <w:r>
        <w:rPr>
          <w:noProof/>
        </w:rPr>
        <w:tab/>
        <w:t>54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Programmi</w:t>
      </w:r>
      <w:r>
        <w:rPr>
          <w:noProof/>
        </w:rPr>
        <w:tab/>
        <w:t>21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Proviamo</w:t>
      </w:r>
      <w:r>
        <w:rPr>
          <w:noProof/>
        </w:rPr>
        <w:tab/>
        <w:t>14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PUNTO</w:t>
      </w:r>
      <w:r>
        <w:rPr>
          <w:noProof/>
        </w:rPr>
        <w:tab/>
        <w:t>4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Q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Quale</w:t>
      </w:r>
      <w:r>
        <w:rPr>
          <w:noProof/>
        </w:rPr>
        <w:tab/>
        <w:t>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Quando</w:t>
      </w:r>
      <w:r>
        <w:rPr>
          <w:noProof/>
        </w:rPr>
        <w:tab/>
        <w:t>3;4;27;40;45;46;48;49;55;57;63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</w:t>
      </w:r>
      <w:r>
        <w:rPr>
          <w:noProof/>
        </w:rPr>
        <w:tab/>
        <w:t>60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Questa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Questo</w:t>
      </w:r>
      <w:r>
        <w:rPr>
          <w:noProof/>
        </w:rPr>
        <w:tab/>
        <w:t>18;36;49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QUEUE</w:t>
      </w:r>
      <w:r>
        <w:rPr>
          <w:noProof/>
        </w:rPr>
        <w:tab/>
        <w:t>56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R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</w:t>
      </w:r>
      <w:r>
        <w:rPr>
          <w:noProof/>
        </w:rPr>
        <w:tab/>
        <w:t>40;56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RAPGEN</w:t>
      </w:r>
      <w:r>
        <w:rPr>
          <w:noProof/>
        </w:rPr>
        <w:tab/>
        <w:t>12;15;16;18;19;21;23;26;39;54;65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RAPWIN</w:t>
      </w:r>
      <w:r>
        <w:rPr>
          <w:noProof/>
        </w:rPr>
        <w:tab/>
        <w:t>11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READ</w:t>
      </w:r>
      <w:r>
        <w:rPr>
          <w:noProof/>
        </w:rPr>
        <w:tab/>
        <w:t>19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Revoca</w:t>
      </w:r>
      <w:r>
        <w:rPr>
          <w:noProof/>
        </w:rPr>
        <w:tab/>
        <w:t>15;65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REVOCA</w:t>
      </w:r>
      <w:r>
        <w:rPr>
          <w:noProof/>
        </w:rPr>
        <w:tab/>
        <w:t>12;13;19;26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REVOCANO</w:t>
      </w:r>
      <w:r>
        <w:rPr>
          <w:noProof/>
        </w:rPr>
        <w:tab/>
        <w:t>41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REVOCHI</w:t>
      </w:r>
      <w:r>
        <w:rPr>
          <w:noProof/>
        </w:rPr>
        <w:tab/>
        <w:t>13;14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RITORNO</w:t>
      </w:r>
      <w:r>
        <w:rPr>
          <w:noProof/>
        </w:rPr>
        <w:tab/>
        <w:t>8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S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SCRIVA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SCRIVERE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SCRIVETE</w:t>
      </w:r>
      <w:r>
        <w:rPr>
          <w:noProof/>
        </w:rPr>
        <w:tab/>
        <w:t>25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SCRIVONO</w:t>
      </w:r>
      <w:r>
        <w:rPr>
          <w:noProof/>
        </w:rPr>
        <w:tab/>
        <w:t>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</w:t>
      </w:r>
      <w:r>
        <w:rPr>
          <w:noProof/>
        </w:rPr>
        <w:tab/>
        <w:t>9;11;12;18;21;22;25;27;28;29;30;32;34;37;52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Segnali</w:t>
      </w:r>
      <w:r>
        <w:rPr>
          <w:noProof/>
        </w:rPr>
        <w:tab/>
        <w:t>46;52;54;65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Selezionando</w:t>
      </w:r>
      <w:r>
        <w:rPr>
          <w:noProof/>
        </w:rPr>
        <w:tab/>
        <w:t>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Selezionate</w:t>
      </w:r>
      <w:r>
        <w:rPr>
          <w:noProof/>
        </w:rPr>
        <w:tab/>
        <w:t>15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Selezioni</w:t>
      </w:r>
      <w:r>
        <w:rPr>
          <w:noProof/>
        </w:rPr>
        <w:tab/>
        <w:t>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</w:t>
      </w:r>
      <w:r>
        <w:rPr>
          <w:noProof/>
        </w:rPr>
        <w:tab/>
        <w:t>6;20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</w:t>
      </w:r>
      <w:r>
        <w:rPr>
          <w:noProof/>
        </w:rPr>
        <w:tab/>
        <w:t>15;26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Siete</w:t>
      </w:r>
      <w:r>
        <w:rPr>
          <w:noProof/>
        </w:rPr>
        <w:tab/>
        <w:t>43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SISTEMA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Soltanto</w:t>
      </w:r>
      <w:r>
        <w:rPr>
          <w:noProof/>
        </w:rPr>
        <w:tab/>
        <w:t>41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Sopra</w:t>
      </w:r>
      <w:r>
        <w:rPr>
          <w:noProof/>
        </w:rPr>
        <w:tab/>
        <w:t>29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SOTTOSISTEMA</w:t>
      </w:r>
      <w:r>
        <w:rPr>
          <w:noProof/>
        </w:rPr>
        <w:tab/>
        <w:t>39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SPAZIO</w:t>
      </w:r>
      <w:r>
        <w:rPr>
          <w:noProof/>
        </w:rPr>
        <w:tab/>
        <w:t>52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SSV</w:t>
      </w:r>
      <w:r>
        <w:rPr>
          <w:noProof/>
        </w:rPr>
        <w:tab/>
        <w:t>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START</w:t>
      </w:r>
      <w:r>
        <w:rPr>
          <w:noProof/>
        </w:rPr>
        <w:tab/>
        <w:t>48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STARTDATE</w:t>
      </w:r>
      <w:r>
        <w:rPr>
          <w:noProof/>
        </w:rPr>
        <w:tab/>
        <w:t>51;63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Stati</w:t>
      </w:r>
      <w:r>
        <w:rPr>
          <w:noProof/>
        </w:rPr>
        <w:tab/>
        <w:t>43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Statistiche</w:t>
      </w:r>
      <w:r>
        <w:rPr>
          <w:noProof/>
        </w:rPr>
        <w:tab/>
        <w:t>48;65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Sulla</w:t>
      </w:r>
      <w:r>
        <w:rPr>
          <w:noProof/>
        </w:rPr>
        <w:tab/>
        <w:t>48;50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SUPERUSERs</w:t>
      </w:r>
      <w:r>
        <w:rPr>
          <w:noProof/>
        </w:rPr>
        <w:tab/>
        <w:t>17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SY</w:t>
      </w:r>
      <w:r>
        <w:rPr>
          <w:noProof/>
        </w:rPr>
        <w:tab/>
        <w:t>24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SY#1-3</w:t>
      </w:r>
      <w:r>
        <w:rPr>
          <w:noProof/>
        </w:rPr>
        <w:tab/>
        <w:t>24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T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Tempo</w:t>
      </w:r>
      <w:r>
        <w:rPr>
          <w:noProof/>
        </w:rPr>
        <w:tab/>
        <w:t>49;50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Tramite</w:t>
      </w:r>
      <w:r>
        <w:rPr>
          <w:noProof/>
        </w:rPr>
        <w:tab/>
        <w:t>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TRIO</w:t>
      </w:r>
      <w:r>
        <w:rPr>
          <w:noProof/>
        </w:rPr>
        <w:tab/>
        <w:t>3;4;9;10;11;18;40;42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Tutta</w:t>
      </w:r>
      <w:r>
        <w:rPr>
          <w:noProof/>
        </w:rPr>
        <w:tab/>
        <w:t>22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TUTTA</w:t>
      </w:r>
      <w:r>
        <w:rPr>
          <w:noProof/>
        </w:rPr>
        <w:tab/>
        <w:t>53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Tuttavia</w:t>
      </w:r>
      <w:r>
        <w:rPr>
          <w:noProof/>
        </w:rPr>
        <w:tab/>
        <w:t>9;23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Tutti</w:t>
      </w:r>
      <w:r>
        <w:rPr>
          <w:noProof/>
        </w:rPr>
        <w:tab/>
        <w:t>12;65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Tutto</w:t>
      </w:r>
      <w:r>
        <w:rPr>
          <w:noProof/>
        </w:rPr>
        <w:tab/>
        <w:t>13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U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</w:t>
      </w:r>
      <w:r>
        <w:rPr>
          <w:noProof/>
        </w:rPr>
        <w:tab/>
        <w:t>4;6;19;25;65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Una</w:t>
      </w:r>
      <w:r>
        <w:rPr>
          <w:noProof/>
        </w:rPr>
        <w:tab/>
        <w:t>43;44;57;60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Uniti</w:t>
      </w:r>
      <w:r>
        <w:rPr>
          <w:noProof/>
        </w:rPr>
        <w:tab/>
        <w:t>43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Usando</w:t>
      </w:r>
      <w:r>
        <w:rPr>
          <w:noProof/>
        </w:rPr>
        <w:tab/>
        <w:t>34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USATO</w:t>
      </w:r>
      <w:r>
        <w:rPr>
          <w:noProof/>
        </w:rPr>
        <w:tab/>
        <w:t>49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USE</w:t>
      </w:r>
      <w:r>
        <w:rPr>
          <w:noProof/>
        </w:rPr>
        <w:tab/>
        <w:t>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USERINFO</w:t>
      </w:r>
      <w:r>
        <w:rPr>
          <w:noProof/>
        </w:rPr>
        <w:tab/>
        <w:t>43;44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Uso</w:t>
      </w:r>
      <w:r>
        <w:rPr>
          <w:noProof/>
        </w:rPr>
        <w:tab/>
        <w:t>3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Utente</w:t>
      </w:r>
      <w:r>
        <w:rPr>
          <w:noProof/>
        </w:rPr>
        <w:tab/>
        <w:t>1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UTENTE</w:t>
      </w:r>
      <w:r>
        <w:rPr>
          <w:noProof/>
        </w:rPr>
        <w:tab/>
        <w:t>3;5;17;43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V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VA</w:t>
      </w:r>
      <w:r>
        <w:rPr>
          <w:noProof/>
        </w:rPr>
        <w:tab/>
        <w:t>30;65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Virginia-Articolo</w:t>
      </w:r>
      <w:r>
        <w:rPr>
          <w:noProof/>
        </w:rPr>
        <w:tab/>
        <w:t>29</w:t>
      </w:r>
    </w:p>
    <w:p w:rsidR="000506B1" w:rsidRDefault="000506B1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W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Windows</w:t>
      </w:r>
      <w:r>
        <w:rPr>
          <w:noProof/>
        </w:rPr>
        <w:tab/>
        <w:t>3;10;40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WINDOWS</w:t>
      </w:r>
      <w:r>
        <w:rPr>
          <w:noProof/>
        </w:rPr>
        <w:tab/>
        <w:t>19</w:t>
      </w:r>
    </w:p>
    <w:p w:rsidR="000506B1" w:rsidRDefault="000506B1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WRITE</w:t>
      </w:r>
      <w:r>
        <w:rPr>
          <w:noProof/>
        </w:rPr>
        <w:tab/>
        <w:t>19</w:t>
      </w:r>
    </w:p>
    <w:p w:rsidR="000506B1" w:rsidRDefault="000506B1" w:rsidP="000506B1">
      <w:pPr>
        <w:rPr>
          <w:noProof/>
        </w:rPr>
        <w:sectPr w:rsidR="000506B1" w:rsidSect="000506B1">
          <w:type w:val="continuous"/>
          <w:pgSz w:w="11906" w:h="16838"/>
          <w:pgMar w:top="1701" w:right="1134" w:bottom="1701" w:left="1134" w:header="708" w:footer="708" w:gutter="0"/>
          <w:cols w:num="2" w:space="720"/>
          <w:titlePg/>
          <w:docGrid w:linePitch="360"/>
        </w:sectPr>
      </w:pPr>
    </w:p>
    <w:p w:rsidR="005855DE" w:rsidRPr="000506B1" w:rsidRDefault="000506B1" w:rsidP="000506B1">
      <w:r>
        <w:fldChar w:fldCharType="end"/>
      </w:r>
    </w:p>
    <w:sectPr w:rsidR="005855DE" w:rsidRPr="000506B1" w:rsidSect="000506B1">
      <w:type w:val="continuous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8B3" w:rsidRDefault="00C518B3" w:rsidP="00431102">
      <w:r>
        <w:separator/>
      </w:r>
    </w:p>
  </w:endnote>
  <w:endnote w:type="continuationSeparator" w:id="0">
    <w:p w:rsidR="00C518B3" w:rsidRDefault="00C518B3" w:rsidP="004311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 w:rsidP="00C518B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431102" w:rsidRDefault="00431102" w:rsidP="00431102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 w:rsidP="00C518B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943AAB">
      <w:rPr>
        <w:rStyle w:val="Sidetal"/>
        <w:noProof/>
      </w:rPr>
      <w:t>2</w:t>
    </w:r>
    <w:r>
      <w:rPr>
        <w:rStyle w:val="Sidetal"/>
      </w:rPr>
      <w:fldChar w:fldCharType="end"/>
    </w:r>
  </w:p>
  <w:p w:rsidR="00431102" w:rsidRDefault="00431102" w:rsidP="00431102">
    <w:pPr>
      <w:pStyle w:val="Sidefod"/>
      <w:ind w:right="360"/>
    </w:pPr>
    <w:r>
      <w:t>22/11/01 /  2022-09-01 008.384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8B3" w:rsidRDefault="00C518B3" w:rsidP="00431102">
      <w:r>
        <w:separator/>
      </w:r>
    </w:p>
  </w:footnote>
  <w:footnote w:type="continuationSeparator" w:id="0">
    <w:p w:rsidR="00C518B3" w:rsidRDefault="00C518B3" w:rsidP="004311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>
    <w:pPr>
      <w:pStyle w:val="Sidehoved"/>
    </w:pPr>
    <w:r>
      <w:t>Utente Administation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102" w:rsidRDefault="00431102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CD43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48489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792F5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CE77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29C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F85C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C0A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020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26B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9E6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0004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C73"/>
    <w:rsid w:val="000506B1"/>
    <w:rsid w:val="00064B71"/>
    <w:rsid w:val="00077E26"/>
    <w:rsid w:val="000D41AB"/>
    <w:rsid w:val="00130EE7"/>
    <w:rsid w:val="0020454F"/>
    <w:rsid w:val="002076F7"/>
    <w:rsid w:val="0024594B"/>
    <w:rsid w:val="00263EF3"/>
    <w:rsid w:val="0028210E"/>
    <w:rsid w:val="0028722A"/>
    <w:rsid w:val="002D03F1"/>
    <w:rsid w:val="003837EB"/>
    <w:rsid w:val="00392F58"/>
    <w:rsid w:val="003B7F6D"/>
    <w:rsid w:val="00431102"/>
    <w:rsid w:val="00475B8C"/>
    <w:rsid w:val="004864E3"/>
    <w:rsid w:val="004E6C36"/>
    <w:rsid w:val="00511AA0"/>
    <w:rsid w:val="005516C7"/>
    <w:rsid w:val="005855DE"/>
    <w:rsid w:val="0058633C"/>
    <w:rsid w:val="005E5DB4"/>
    <w:rsid w:val="00623AFB"/>
    <w:rsid w:val="006421FB"/>
    <w:rsid w:val="006853D5"/>
    <w:rsid w:val="006F667A"/>
    <w:rsid w:val="00711811"/>
    <w:rsid w:val="0072154A"/>
    <w:rsid w:val="007219F0"/>
    <w:rsid w:val="0073178E"/>
    <w:rsid w:val="00747693"/>
    <w:rsid w:val="007615DB"/>
    <w:rsid w:val="00791C73"/>
    <w:rsid w:val="007C40A8"/>
    <w:rsid w:val="007D201E"/>
    <w:rsid w:val="008922BC"/>
    <w:rsid w:val="008B7510"/>
    <w:rsid w:val="008D5A8C"/>
    <w:rsid w:val="008F6E91"/>
    <w:rsid w:val="009122E6"/>
    <w:rsid w:val="00926F5C"/>
    <w:rsid w:val="00943AAB"/>
    <w:rsid w:val="00975CB8"/>
    <w:rsid w:val="00980662"/>
    <w:rsid w:val="00984DCC"/>
    <w:rsid w:val="00990AD7"/>
    <w:rsid w:val="009A2730"/>
    <w:rsid w:val="00A35B8A"/>
    <w:rsid w:val="00A95645"/>
    <w:rsid w:val="00AC26DF"/>
    <w:rsid w:val="00B01A8E"/>
    <w:rsid w:val="00B25168"/>
    <w:rsid w:val="00B5024D"/>
    <w:rsid w:val="00B631B2"/>
    <w:rsid w:val="00BC1824"/>
    <w:rsid w:val="00C518B3"/>
    <w:rsid w:val="00C576E2"/>
    <w:rsid w:val="00CC219F"/>
    <w:rsid w:val="00CC4AEF"/>
    <w:rsid w:val="00CC5EE1"/>
    <w:rsid w:val="00CD023F"/>
    <w:rsid w:val="00DB54A0"/>
    <w:rsid w:val="00E66F85"/>
    <w:rsid w:val="00EC1F5B"/>
    <w:rsid w:val="00EE5F10"/>
    <w:rsid w:val="00F51B46"/>
    <w:rsid w:val="00FF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index heading" w:uiPriority="99"/>
    <w:lsdException w:name="caption" w:qFormat="1"/>
    <w:lsdException w:name="table of figures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0662"/>
    <w:rPr>
      <w:rFonts w:ascii="Verdana" w:hAnsi="Verdana"/>
      <w:szCs w:val="24"/>
      <w:lang w:val="da-DK" w:eastAsia="da-DK"/>
    </w:rPr>
  </w:style>
  <w:style w:type="paragraph" w:styleId="Overskrift1">
    <w:name w:val="heading 1"/>
    <w:basedOn w:val="Normal"/>
    <w:next w:val="Normal"/>
    <w:qFormat/>
    <w:rsid w:val="0028210E"/>
    <w:pPr>
      <w:pageBreakBefore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EC1F5B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C1F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EC1F5B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Overskrift5">
    <w:name w:val="heading 5"/>
    <w:basedOn w:val="Normal"/>
    <w:next w:val="Normal"/>
    <w:qFormat/>
    <w:rsid w:val="00EC1F5B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Overskrift6">
    <w:name w:val="heading 6"/>
    <w:basedOn w:val="Normal"/>
    <w:next w:val="Normal"/>
    <w:qFormat/>
    <w:rsid w:val="00EC1F5B"/>
    <w:pPr>
      <w:spacing w:before="240" w:after="60"/>
      <w:outlineLvl w:val="5"/>
    </w:pPr>
    <w:rPr>
      <w:b/>
      <w:bCs/>
      <w:sz w:val="24"/>
      <w:szCs w:val="22"/>
    </w:rPr>
  </w:style>
  <w:style w:type="paragraph" w:styleId="Overskrift7">
    <w:name w:val="heading 7"/>
    <w:basedOn w:val="Normal"/>
    <w:next w:val="Normal"/>
    <w:qFormat/>
    <w:rsid w:val="00980662"/>
    <w:pPr>
      <w:spacing w:before="80" w:after="320"/>
      <w:jc w:val="center"/>
      <w:outlineLvl w:val="6"/>
    </w:pPr>
    <w:rPr>
      <w:b/>
      <w:i/>
      <w:sz w:val="24"/>
    </w:rPr>
  </w:style>
  <w:style w:type="character" w:default="1" w:styleId="Standardskrifttypeiafsnit">
    <w:name w:val="Default Paragraph Font"/>
  </w:style>
  <w:style w:type="table" w:default="1" w:styleId="Tabel-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</w:style>
  <w:style w:type="paragraph" w:styleId="Bloktekst">
    <w:name w:val="Block Text"/>
    <w:basedOn w:val="Normal"/>
    <w:rsid w:val="00980662"/>
    <w:pPr>
      <w:ind w:left="851"/>
    </w:pPr>
    <w:rPr>
      <w:b/>
    </w:rPr>
  </w:style>
  <w:style w:type="paragraph" w:styleId="Titel">
    <w:name w:val="Title"/>
    <w:basedOn w:val="Normal"/>
    <w:qFormat/>
    <w:rsid w:val="00CD023F"/>
    <w:pPr>
      <w:spacing w:before="240" w:after="60"/>
      <w:jc w:val="center"/>
    </w:pPr>
    <w:rPr>
      <w:rFonts w:cs="Arial"/>
      <w:b/>
      <w:bCs/>
      <w:kern w:val="28"/>
      <w:sz w:val="44"/>
      <w:szCs w:val="32"/>
    </w:rPr>
  </w:style>
  <w:style w:type="paragraph" w:styleId="Markeringsbobletekst">
    <w:name w:val="Balloon Text"/>
    <w:basedOn w:val="Normal"/>
    <w:rsid w:val="0028210E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qFormat/>
    <w:rsid w:val="0028210E"/>
    <w:rPr>
      <w:b/>
      <w:bCs/>
      <w:szCs w:val="20"/>
    </w:rPr>
  </w:style>
  <w:style w:type="character" w:styleId="Kommentarhenvisning">
    <w:name w:val="annotation reference"/>
    <w:basedOn w:val="Standardskrifttypeiafsnit"/>
    <w:rsid w:val="0028210E"/>
    <w:rPr>
      <w:sz w:val="16"/>
      <w:szCs w:val="16"/>
    </w:rPr>
  </w:style>
  <w:style w:type="paragraph" w:styleId="Kommentartekst">
    <w:name w:val="annotation text"/>
    <w:basedOn w:val="Normal"/>
    <w:rsid w:val="0028210E"/>
    <w:rPr>
      <w:szCs w:val="20"/>
    </w:rPr>
  </w:style>
  <w:style w:type="paragraph" w:styleId="Kommentaremne">
    <w:name w:val="annotation subject"/>
    <w:basedOn w:val="Kommentartekst"/>
    <w:next w:val="Kommentartekst"/>
    <w:rsid w:val="0028210E"/>
    <w:rPr>
      <w:b/>
      <w:bCs/>
    </w:rPr>
  </w:style>
  <w:style w:type="paragraph" w:styleId="Dokumentoversigt">
    <w:name w:val="Document Map"/>
    <w:basedOn w:val="Normal"/>
    <w:rsid w:val="0028210E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basedOn w:val="Standardskrifttypeiafsnit"/>
    <w:rsid w:val="0028210E"/>
    <w:rPr>
      <w:vertAlign w:val="superscript"/>
    </w:rPr>
  </w:style>
  <w:style w:type="paragraph" w:styleId="Slutnotetekst">
    <w:name w:val="endnote text"/>
    <w:basedOn w:val="Normal"/>
    <w:rsid w:val="0028210E"/>
    <w:rPr>
      <w:szCs w:val="20"/>
    </w:rPr>
  </w:style>
  <w:style w:type="character" w:styleId="Fodnotehenvisning">
    <w:name w:val="footnote reference"/>
    <w:basedOn w:val="Standardskrifttypeiafsnit"/>
    <w:rsid w:val="0028210E"/>
    <w:rPr>
      <w:vertAlign w:val="superscript"/>
    </w:rPr>
  </w:style>
  <w:style w:type="paragraph" w:styleId="Fodnotetekst">
    <w:name w:val="footnote text"/>
    <w:basedOn w:val="Normal"/>
    <w:rsid w:val="0028210E"/>
    <w:rPr>
      <w:szCs w:val="20"/>
    </w:rPr>
  </w:style>
  <w:style w:type="paragraph" w:styleId="Indeks1">
    <w:name w:val="index 1"/>
    <w:basedOn w:val="Normal"/>
    <w:next w:val="Normal"/>
    <w:autoRedefine/>
    <w:uiPriority w:val="99"/>
    <w:rsid w:val="0028210E"/>
    <w:pPr>
      <w:ind w:left="200" w:hanging="200"/>
    </w:pPr>
  </w:style>
  <w:style w:type="paragraph" w:styleId="Indeks2">
    <w:name w:val="index 2"/>
    <w:basedOn w:val="Normal"/>
    <w:next w:val="Normal"/>
    <w:autoRedefine/>
    <w:rsid w:val="0028210E"/>
    <w:pPr>
      <w:ind w:left="400" w:hanging="200"/>
    </w:pPr>
  </w:style>
  <w:style w:type="paragraph" w:styleId="Indeks3">
    <w:name w:val="index 3"/>
    <w:basedOn w:val="Normal"/>
    <w:next w:val="Normal"/>
    <w:autoRedefine/>
    <w:rsid w:val="0028210E"/>
    <w:pPr>
      <w:ind w:left="600" w:hanging="200"/>
    </w:pPr>
  </w:style>
  <w:style w:type="paragraph" w:styleId="Indeks4">
    <w:name w:val="index 4"/>
    <w:basedOn w:val="Normal"/>
    <w:next w:val="Normal"/>
    <w:autoRedefine/>
    <w:rsid w:val="0028210E"/>
    <w:pPr>
      <w:ind w:left="800" w:hanging="200"/>
    </w:pPr>
  </w:style>
  <w:style w:type="paragraph" w:styleId="Indeks5">
    <w:name w:val="index 5"/>
    <w:basedOn w:val="Normal"/>
    <w:next w:val="Normal"/>
    <w:autoRedefine/>
    <w:rsid w:val="0028210E"/>
    <w:pPr>
      <w:ind w:left="1000" w:hanging="200"/>
    </w:pPr>
  </w:style>
  <w:style w:type="paragraph" w:styleId="Indeks6">
    <w:name w:val="index 6"/>
    <w:basedOn w:val="Normal"/>
    <w:next w:val="Normal"/>
    <w:autoRedefine/>
    <w:rsid w:val="0028210E"/>
    <w:pPr>
      <w:ind w:left="1200" w:hanging="200"/>
    </w:pPr>
  </w:style>
  <w:style w:type="paragraph" w:styleId="Indeks7">
    <w:name w:val="index 7"/>
    <w:basedOn w:val="Normal"/>
    <w:next w:val="Normal"/>
    <w:autoRedefine/>
    <w:rsid w:val="0028210E"/>
    <w:pPr>
      <w:ind w:left="1400" w:hanging="200"/>
    </w:pPr>
  </w:style>
  <w:style w:type="paragraph" w:styleId="Indeks8">
    <w:name w:val="index 8"/>
    <w:basedOn w:val="Normal"/>
    <w:next w:val="Normal"/>
    <w:autoRedefine/>
    <w:rsid w:val="0028210E"/>
    <w:pPr>
      <w:ind w:left="1600" w:hanging="200"/>
    </w:pPr>
  </w:style>
  <w:style w:type="paragraph" w:styleId="Indeks9">
    <w:name w:val="index 9"/>
    <w:basedOn w:val="Normal"/>
    <w:next w:val="Normal"/>
    <w:autoRedefine/>
    <w:rsid w:val="0028210E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rsid w:val="0028210E"/>
    <w:rPr>
      <w:rFonts w:cs="Arial"/>
      <w:b/>
      <w:bCs/>
      <w:sz w:val="24"/>
    </w:rPr>
  </w:style>
  <w:style w:type="paragraph" w:styleId="Makrotekst">
    <w:name w:val="macro"/>
    <w:rsid w:val="002821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a-DK" w:eastAsia="da-DK"/>
    </w:rPr>
  </w:style>
  <w:style w:type="paragraph" w:styleId="Citatsamling">
    <w:name w:val="table of authorities"/>
    <w:basedOn w:val="Normal"/>
    <w:next w:val="Normal"/>
    <w:rsid w:val="0028210E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rsid w:val="0028210E"/>
  </w:style>
  <w:style w:type="paragraph" w:styleId="Citatoverskrift">
    <w:name w:val="toa heading"/>
    <w:basedOn w:val="Normal"/>
    <w:next w:val="Normal"/>
    <w:rsid w:val="0028210E"/>
    <w:pPr>
      <w:spacing w:before="120"/>
    </w:pPr>
    <w:rPr>
      <w:rFonts w:ascii="Arial" w:hAnsi="Arial" w:cs="Arial"/>
      <w:b/>
      <w:bCs/>
      <w:sz w:val="24"/>
    </w:rPr>
  </w:style>
  <w:style w:type="paragraph" w:styleId="Indholdsfortegnelse1">
    <w:name w:val="toc 1"/>
    <w:basedOn w:val="Normal"/>
    <w:next w:val="Normal"/>
    <w:autoRedefine/>
    <w:uiPriority w:val="39"/>
    <w:rsid w:val="0028210E"/>
  </w:style>
  <w:style w:type="paragraph" w:styleId="Indholdsfortegnelse2">
    <w:name w:val="toc 2"/>
    <w:basedOn w:val="Normal"/>
    <w:next w:val="Normal"/>
    <w:autoRedefine/>
    <w:rsid w:val="0028210E"/>
    <w:pPr>
      <w:ind w:left="200"/>
    </w:pPr>
  </w:style>
  <w:style w:type="paragraph" w:styleId="Indholdsfortegnelse3">
    <w:name w:val="toc 3"/>
    <w:basedOn w:val="Normal"/>
    <w:next w:val="Normal"/>
    <w:autoRedefine/>
    <w:rsid w:val="0028210E"/>
    <w:pPr>
      <w:ind w:left="400"/>
    </w:pPr>
  </w:style>
  <w:style w:type="paragraph" w:styleId="Indholdsfortegnelse4">
    <w:name w:val="toc 4"/>
    <w:basedOn w:val="Normal"/>
    <w:next w:val="Normal"/>
    <w:autoRedefine/>
    <w:rsid w:val="0028210E"/>
    <w:pPr>
      <w:ind w:left="600"/>
    </w:pPr>
  </w:style>
  <w:style w:type="paragraph" w:styleId="Indholdsfortegnelse5">
    <w:name w:val="toc 5"/>
    <w:basedOn w:val="Normal"/>
    <w:next w:val="Normal"/>
    <w:autoRedefine/>
    <w:rsid w:val="0028210E"/>
    <w:pPr>
      <w:ind w:left="800"/>
    </w:pPr>
  </w:style>
  <w:style w:type="paragraph" w:styleId="Indholdsfortegnelse6">
    <w:name w:val="toc 6"/>
    <w:basedOn w:val="Normal"/>
    <w:next w:val="Normal"/>
    <w:autoRedefine/>
    <w:rsid w:val="0028210E"/>
    <w:pPr>
      <w:ind w:left="1000"/>
    </w:pPr>
  </w:style>
  <w:style w:type="paragraph" w:styleId="Indholdsfortegnelse7">
    <w:name w:val="toc 7"/>
    <w:basedOn w:val="Normal"/>
    <w:next w:val="Normal"/>
    <w:autoRedefine/>
    <w:rsid w:val="0028210E"/>
    <w:pPr>
      <w:ind w:left="1200"/>
    </w:pPr>
  </w:style>
  <w:style w:type="paragraph" w:styleId="Indholdsfortegnelse8">
    <w:name w:val="toc 8"/>
    <w:basedOn w:val="Normal"/>
    <w:next w:val="Normal"/>
    <w:autoRedefine/>
    <w:rsid w:val="0028210E"/>
    <w:pPr>
      <w:ind w:left="1400"/>
    </w:pPr>
  </w:style>
  <w:style w:type="paragraph" w:styleId="Indholdsfortegnelse9">
    <w:name w:val="toc 9"/>
    <w:basedOn w:val="Normal"/>
    <w:next w:val="Normal"/>
    <w:autoRedefine/>
    <w:rsid w:val="0028210E"/>
    <w:pPr>
      <w:ind w:left="1600"/>
    </w:pPr>
  </w:style>
  <w:style w:type="paragraph" w:styleId="Noteoverskrift">
    <w:name w:val="Note Heading"/>
    <w:basedOn w:val="Normal"/>
    <w:next w:val="Normal"/>
    <w:rsid w:val="009122E6"/>
  </w:style>
  <w:style w:type="paragraph" w:styleId="Almindeligtekst">
    <w:name w:val="Plain Text"/>
    <w:basedOn w:val="Normal"/>
    <w:rsid w:val="009122E6"/>
    <w:rPr>
      <w:rFonts w:cs="Courier New"/>
      <w:szCs w:val="20"/>
    </w:rPr>
  </w:style>
  <w:style w:type="paragraph" w:customStyle="1" w:styleId="CodeSample">
    <w:name w:val="Code Sample"/>
    <w:basedOn w:val="Almindeligtekst"/>
    <w:rsid w:val="00791C73"/>
    <w:rPr>
      <w:rFonts w:ascii="Courier New" w:hAnsi="Courier New"/>
    </w:rPr>
  </w:style>
  <w:style w:type="paragraph" w:customStyle="1" w:styleId="SingleLine">
    <w:name w:val="Single Line"/>
    <w:basedOn w:val="Normal"/>
    <w:next w:val="Normal"/>
    <w:qFormat/>
    <w:rsid w:val="000D41AB"/>
  </w:style>
  <w:style w:type="paragraph" w:styleId="Sidehoved">
    <w:name w:val="header"/>
    <w:basedOn w:val="Normal"/>
    <w:link w:val="SidehovedTegn"/>
    <w:rsid w:val="00431102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431102"/>
    <w:rPr>
      <w:rFonts w:ascii="Verdana" w:hAnsi="Verdana"/>
      <w:szCs w:val="24"/>
      <w:lang w:val="da-DK" w:eastAsia="da-DK"/>
    </w:rPr>
  </w:style>
  <w:style w:type="paragraph" w:styleId="Sidefod">
    <w:name w:val="footer"/>
    <w:basedOn w:val="Normal"/>
    <w:link w:val="SidefodTegn"/>
    <w:rsid w:val="00431102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431102"/>
    <w:rPr>
      <w:rFonts w:ascii="Verdana" w:hAnsi="Verdana"/>
      <w:szCs w:val="24"/>
      <w:lang w:val="da-DK" w:eastAsia="da-DK"/>
    </w:rPr>
  </w:style>
  <w:style w:type="character" w:styleId="Sidetal">
    <w:name w:val="page number"/>
    <w:basedOn w:val="Standardskrifttypeiafsnit"/>
    <w:rsid w:val="004311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use-ita.doc</Template>
  <TotalTime>0</TotalTime>
  <Pages>3</Pages>
  <Words>6708</Words>
  <Characters>38238</Characters>
  <Application>Microsoft Office Word</Application>
  <DocSecurity>0</DocSecurity>
  <Lines>318</Lines>
  <Paragraphs>89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cp:lastModifiedBy>Windows User</cp:lastModifiedBy>
  <cp:revision>2</cp:revision>
  <dcterms:created xsi:type="dcterms:W3CDTF">2022-10-31T05:18:00Z</dcterms:created>
  <dcterms:modified xsi:type="dcterms:W3CDTF">2022-10-31T05:18:00Z</dcterms:modified>
</cp:coreProperties>
</file>